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4F2" w:rsidRPr="00D354F2" w:rsidRDefault="00D354F2" w:rsidP="00F90DA9">
      <w:pPr>
        <w:spacing w:before="100" w:beforeAutospacing="1" w:after="0" w:line="240" w:lineRule="auto"/>
        <w:rPr>
          <w:rFonts w:ascii="Arial" w:eastAsia="Times New Roman" w:hAnsi="Arial" w:cs="Arial"/>
          <w:b/>
          <w:bCs/>
          <w:sz w:val="72"/>
          <w:szCs w:val="72"/>
          <w:lang w:eastAsia="es-ES"/>
        </w:rPr>
      </w:pPr>
      <w:r w:rsidRPr="00D354F2">
        <w:rPr>
          <w:rFonts w:ascii="Arial" w:eastAsia="Times New Roman" w:hAnsi="Arial" w:cs="Arial"/>
          <w:b/>
          <w:bCs/>
          <w:sz w:val="72"/>
          <w:szCs w:val="72"/>
          <w:lang w:eastAsia="es-ES"/>
        </w:rPr>
        <w:t>Arquitectura de Redes 2</w:t>
      </w:r>
    </w:p>
    <w:p w:rsidR="00D354F2" w:rsidRPr="00D354F2" w:rsidRDefault="00D354F2" w:rsidP="00F90DA9">
      <w:pPr>
        <w:spacing w:before="100" w:beforeAutospacing="1" w:after="0" w:line="240" w:lineRule="auto"/>
        <w:rPr>
          <w:rFonts w:ascii="Arial" w:eastAsia="Times New Roman" w:hAnsi="Arial" w:cs="Arial"/>
          <w:b/>
          <w:bCs/>
          <w:sz w:val="72"/>
          <w:szCs w:val="72"/>
          <w:lang w:eastAsia="es-ES"/>
        </w:rPr>
      </w:pPr>
    </w:p>
    <w:p w:rsidR="00F90DA9" w:rsidRPr="00D354F2" w:rsidRDefault="00F90DA9" w:rsidP="00F90DA9">
      <w:pPr>
        <w:spacing w:before="100" w:beforeAutospacing="1" w:after="0" w:line="240" w:lineRule="auto"/>
        <w:rPr>
          <w:rFonts w:ascii="Arial" w:eastAsia="Times New Roman" w:hAnsi="Arial" w:cs="Arial"/>
          <w:sz w:val="72"/>
          <w:szCs w:val="72"/>
          <w:lang w:eastAsia="es-ES"/>
        </w:rPr>
      </w:pPr>
      <w:r w:rsidRPr="00D354F2">
        <w:rPr>
          <w:rFonts w:ascii="Arial" w:eastAsia="Times New Roman" w:hAnsi="Arial" w:cs="Arial"/>
          <w:b/>
          <w:bCs/>
          <w:sz w:val="72"/>
          <w:szCs w:val="72"/>
          <w:lang w:eastAsia="es-ES"/>
        </w:rPr>
        <w:t>Práctica 2: ARP e IP</w:t>
      </w:r>
    </w:p>
    <w:p w:rsidR="00F90DA9" w:rsidRPr="00F90DA9" w:rsidRDefault="00F90DA9" w:rsidP="00F90DA9">
      <w:pPr>
        <w:spacing w:before="100" w:beforeAutospacing="1" w:after="0" w:line="240" w:lineRule="auto"/>
        <w:rPr>
          <w:rFonts w:ascii="Arial" w:eastAsia="Times New Roman" w:hAnsi="Arial" w:cs="Arial"/>
          <w:lang w:eastAsia="es-ES"/>
        </w:rPr>
      </w:pPr>
    </w:p>
    <w:p w:rsidR="0048193D" w:rsidRDefault="0048193D" w:rsidP="00F90DA9">
      <w:pPr>
        <w:spacing w:before="100" w:beforeAutospacing="1" w:after="0" w:line="240" w:lineRule="auto"/>
        <w:rPr>
          <w:rFonts w:ascii="Arial" w:eastAsia="Times New Roman" w:hAnsi="Arial" w:cs="Arial"/>
          <w:b/>
          <w:bCs/>
          <w:sz w:val="24"/>
          <w:szCs w:val="24"/>
          <w:lang w:eastAsia="es-ES"/>
        </w:rPr>
      </w:pPr>
    </w:p>
    <w:p w:rsidR="00F90DA9" w:rsidRPr="00F90DA9" w:rsidRDefault="00F90DA9" w:rsidP="00F90DA9">
      <w:pPr>
        <w:spacing w:before="100" w:beforeAutospacing="1" w:after="0" w:line="240" w:lineRule="auto"/>
        <w:rPr>
          <w:rFonts w:ascii="Arial" w:eastAsia="Times New Roman" w:hAnsi="Arial" w:cs="Arial"/>
          <w:lang w:eastAsia="es-ES"/>
        </w:rPr>
      </w:pPr>
      <w:r w:rsidRPr="00F90DA9">
        <w:rPr>
          <w:rFonts w:ascii="Arial" w:eastAsia="Times New Roman" w:hAnsi="Arial" w:cs="Arial"/>
          <w:b/>
          <w:bCs/>
          <w:sz w:val="24"/>
          <w:szCs w:val="24"/>
          <w:lang w:eastAsia="es-ES"/>
        </w:rPr>
        <w:t>Introducción</w:t>
      </w:r>
    </w:p>
    <w:p w:rsidR="00F90DA9" w:rsidRPr="00F90DA9" w:rsidRDefault="00F90DA9" w:rsidP="00F90DA9">
      <w:p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El objetivo de esta práctica es familiarizarse con los protocolos ARP e IP, realizando una implementación básica de cada uno de ellos.</w:t>
      </w:r>
    </w:p>
    <w:p w:rsidR="00F90DA9" w:rsidRPr="00F90DA9" w:rsidRDefault="00F90DA9" w:rsidP="00F90DA9">
      <w:p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 xml:space="preserve">La práctica está dividida en dos partes: En la primera parte se debe implementar el protocolo ARP para encontrar la dirección </w:t>
      </w:r>
      <w:r w:rsidRPr="00F90DA9">
        <w:rPr>
          <w:rFonts w:ascii="Times New Roman" w:eastAsia="Times New Roman" w:hAnsi="Times New Roman" w:cs="Times New Roman"/>
          <w:i/>
          <w:iCs/>
          <w:color w:val="000000"/>
          <w:sz w:val="24"/>
          <w:szCs w:val="24"/>
          <w:lang w:eastAsia="es-ES"/>
        </w:rPr>
        <w:t xml:space="preserve">Ethernet </w:t>
      </w:r>
      <w:r w:rsidRPr="00F90DA9">
        <w:rPr>
          <w:rFonts w:ascii="Times New Roman" w:eastAsia="Times New Roman" w:hAnsi="Times New Roman" w:cs="Times New Roman"/>
          <w:color w:val="000000"/>
          <w:sz w:val="24"/>
          <w:szCs w:val="24"/>
          <w:lang w:eastAsia="es-ES"/>
        </w:rPr>
        <w:t xml:space="preserve">local a la que se debe enviar un paquete destinado a una determinada dirección IP. En la segunda parte se familiarizará con el protocolo IP, con el que podrá implementar un </w:t>
      </w:r>
      <w:proofErr w:type="spellStart"/>
      <w:r w:rsidRPr="00F90DA9">
        <w:rPr>
          <w:rFonts w:ascii="Times New Roman" w:eastAsia="Times New Roman" w:hAnsi="Times New Roman" w:cs="Times New Roman"/>
          <w:i/>
          <w:iCs/>
          <w:color w:val="000000"/>
          <w:sz w:val="24"/>
          <w:szCs w:val="24"/>
          <w:lang w:eastAsia="es-ES"/>
        </w:rPr>
        <w:t>talk</w:t>
      </w:r>
      <w:proofErr w:type="spellEnd"/>
      <w:r w:rsidRPr="00F90DA9">
        <w:rPr>
          <w:rFonts w:ascii="Times New Roman" w:eastAsia="Times New Roman" w:hAnsi="Times New Roman" w:cs="Times New Roman"/>
          <w:i/>
          <w:iCs/>
          <w:color w:val="000000"/>
          <w:sz w:val="24"/>
          <w:szCs w:val="24"/>
          <w:lang w:eastAsia="es-ES"/>
        </w:rPr>
        <w:t xml:space="preserve"> </w:t>
      </w:r>
      <w:r w:rsidRPr="00F90DA9">
        <w:rPr>
          <w:rFonts w:ascii="Times New Roman" w:eastAsia="Times New Roman" w:hAnsi="Times New Roman" w:cs="Times New Roman"/>
          <w:color w:val="000000"/>
          <w:sz w:val="24"/>
          <w:szCs w:val="24"/>
          <w:lang w:eastAsia="es-ES"/>
        </w:rPr>
        <w:t>entre dos máquinas.</w:t>
      </w:r>
    </w:p>
    <w:p w:rsidR="00F90DA9" w:rsidRDefault="00F90DA9" w:rsidP="00F90DA9">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F90DA9">
        <w:rPr>
          <w:rFonts w:ascii="Times New Roman" w:eastAsia="Times New Roman" w:hAnsi="Times New Roman" w:cs="Times New Roman"/>
          <w:color w:val="000000"/>
          <w:sz w:val="24"/>
          <w:szCs w:val="24"/>
          <w:lang w:eastAsia="es-ES"/>
        </w:rPr>
        <w:t>Cabe destacar que la implementación y desarrollo de las dos partes de la práctica es incremental. Esto es, para la realización de la segunda parte es necesario tener implementada la primera.</w:t>
      </w:r>
    </w:p>
    <w:p w:rsidR="0048193D" w:rsidRPr="00F90DA9" w:rsidRDefault="0048193D" w:rsidP="00F90DA9">
      <w:pPr>
        <w:spacing w:before="100" w:beforeAutospacing="1" w:after="100" w:afterAutospacing="1" w:line="240" w:lineRule="auto"/>
        <w:rPr>
          <w:rFonts w:ascii="Arial" w:eastAsia="Times New Roman" w:hAnsi="Arial" w:cs="Arial"/>
          <w:lang w:eastAsia="es-ES"/>
        </w:rPr>
      </w:pPr>
    </w:p>
    <w:p w:rsidR="00F90DA9" w:rsidRPr="00F90DA9" w:rsidRDefault="00F90DA9" w:rsidP="00F90DA9">
      <w:pPr>
        <w:spacing w:before="100" w:beforeAutospacing="1" w:after="0" w:line="240" w:lineRule="auto"/>
        <w:rPr>
          <w:rFonts w:ascii="Arial" w:eastAsia="Times New Roman" w:hAnsi="Arial" w:cs="Arial"/>
          <w:lang w:eastAsia="es-ES"/>
        </w:rPr>
      </w:pPr>
      <w:r w:rsidRPr="00F90DA9">
        <w:rPr>
          <w:rFonts w:ascii="Arial" w:eastAsia="Times New Roman" w:hAnsi="Arial" w:cs="Arial"/>
          <w:b/>
          <w:bCs/>
          <w:sz w:val="24"/>
          <w:szCs w:val="24"/>
          <w:lang w:eastAsia="es-ES"/>
        </w:rPr>
        <w:t>Tabla de Contenidos de la práctica</w:t>
      </w:r>
    </w:p>
    <w:p w:rsidR="00F90DA9" w:rsidRPr="00646E22" w:rsidRDefault="00F90DA9" w:rsidP="00F90DA9">
      <w:pPr>
        <w:spacing w:before="100" w:beforeAutospacing="1" w:after="0" w:line="240" w:lineRule="auto"/>
        <w:rPr>
          <w:rFonts w:ascii="Arial" w:eastAsia="Times New Roman" w:hAnsi="Arial" w:cs="Arial"/>
          <w:b/>
          <w:lang w:eastAsia="es-ES"/>
        </w:rPr>
      </w:pPr>
      <w:r w:rsidRPr="00646E22">
        <w:rPr>
          <w:rFonts w:ascii="Arial" w:eastAsia="Times New Roman" w:hAnsi="Arial" w:cs="Arial"/>
          <w:b/>
          <w:sz w:val="24"/>
          <w:szCs w:val="24"/>
          <w:lang w:eastAsia="es-ES"/>
        </w:rPr>
        <w:t>Parte A. ARP.</w:t>
      </w:r>
    </w:p>
    <w:p w:rsidR="00F90DA9" w:rsidRPr="00F90DA9" w:rsidRDefault="00F90DA9" w:rsidP="00F90DA9">
      <w:pPr>
        <w:numPr>
          <w:ilvl w:val="0"/>
          <w:numId w:val="1"/>
        </w:numPr>
        <w:spacing w:before="100" w:beforeAutospacing="1" w:after="100" w:afterAutospacing="1" w:line="240" w:lineRule="auto"/>
        <w:rPr>
          <w:rFonts w:ascii="Arial" w:eastAsia="Times New Roman" w:hAnsi="Arial" w:cs="Arial"/>
          <w:lang w:eastAsia="es-ES"/>
        </w:rPr>
      </w:pPr>
      <w:r w:rsidRPr="00F90DA9">
        <w:rPr>
          <w:rFonts w:ascii="Arial" w:eastAsia="Times New Roman" w:hAnsi="Arial" w:cs="Arial"/>
          <w:lang w:eastAsia="es-ES"/>
        </w:rPr>
        <w:t>Fundamentos del protocolo</w:t>
      </w:r>
    </w:p>
    <w:p w:rsidR="00F90DA9" w:rsidRPr="00F90DA9" w:rsidRDefault="00F90DA9" w:rsidP="00F90DA9">
      <w:pPr>
        <w:numPr>
          <w:ilvl w:val="0"/>
          <w:numId w:val="1"/>
        </w:numPr>
        <w:spacing w:before="100" w:beforeAutospacing="1" w:after="100" w:afterAutospacing="1" w:line="240" w:lineRule="auto"/>
        <w:rPr>
          <w:rFonts w:ascii="Arial" w:eastAsia="Times New Roman" w:hAnsi="Arial" w:cs="Arial"/>
          <w:lang w:eastAsia="es-ES"/>
        </w:rPr>
      </w:pPr>
      <w:r w:rsidRPr="00F90DA9">
        <w:rPr>
          <w:rFonts w:ascii="Arial" w:eastAsia="Times New Roman" w:hAnsi="Arial" w:cs="Arial"/>
          <w:lang w:eastAsia="es-ES"/>
        </w:rPr>
        <w:t>Implementación</w:t>
      </w:r>
    </w:p>
    <w:p w:rsidR="00F90DA9" w:rsidRPr="00F90DA9" w:rsidRDefault="00F90DA9" w:rsidP="00F90DA9">
      <w:pPr>
        <w:numPr>
          <w:ilvl w:val="0"/>
          <w:numId w:val="1"/>
        </w:numPr>
        <w:spacing w:before="100" w:beforeAutospacing="1" w:after="100" w:afterAutospacing="1" w:line="240" w:lineRule="auto"/>
        <w:rPr>
          <w:rFonts w:ascii="Arial" w:eastAsia="Times New Roman" w:hAnsi="Arial" w:cs="Arial"/>
          <w:lang w:eastAsia="es-ES"/>
        </w:rPr>
      </w:pPr>
      <w:r w:rsidRPr="00F90DA9">
        <w:rPr>
          <w:rFonts w:ascii="Arial" w:eastAsia="Times New Roman" w:hAnsi="Arial" w:cs="Arial"/>
          <w:lang w:eastAsia="es-ES"/>
        </w:rPr>
        <w:t>Criterios de evaluación</w:t>
      </w:r>
    </w:p>
    <w:p w:rsidR="00F90DA9" w:rsidRPr="00646E22" w:rsidRDefault="00F90DA9" w:rsidP="00F90DA9">
      <w:pPr>
        <w:spacing w:before="100" w:beforeAutospacing="1" w:after="0" w:line="240" w:lineRule="auto"/>
        <w:rPr>
          <w:rFonts w:ascii="Arial" w:eastAsia="Times New Roman" w:hAnsi="Arial" w:cs="Arial"/>
          <w:b/>
          <w:lang w:eastAsia="es-ES"/>
        </w:rPr>
      </w:pPr>
      <w:r w:rsidRPr="00646E22">
        <w:rPr>
          <w:rFonts w:ascii="Arial" w:eastAsia="Times New Roman" w:hAnsi="Arial" w:cs="Arial"/>
          <w:b/>
          <w:sz w:val="24"/>
          <w:szCs w:val="24"/>
          <w:lang w:eastAsia="es-ES"/>
        </w:rPr>
        <w:t>Parte B. IP.</w:t>
      </w:r>
    </w:p>
    <w:p w:rsidR="00F90DA9" w:rsidRPr="00F90DA9" w:rsidRDefault="00F90DA9" w:rsidP="00F90DA9">
      <w:pPr>
        <w:numPr>
          <w:ilvl w:val="0"/>
          <w:numId w:val="2"/>
        </w:numPr>
        <w:spacing w:before="100" w:beforeAutospacing="1" w:after="100" w:afterAutospacing="1" w:line="240" w:lineRule="auto"/>
        <w:rPr>
          <w:rFonts w:ascii="Arial" w:eastAsia="Times New Roman" w:hAnsi="Arial" w:cs="Arial"/>
          <w:lang w:eastAsia="es-ES"/>
        </w:rPr>
      </w:pPr>
      <w:r w:rsidRPr="00F90DA9">
        <w:rPr>
          <w:rFonts w:ascii="Arial" w:eastAsia="Times New Roman" w:hAnsi="Arial" w:cs="Arial"/>
          <w:sz w:val="24"/>
          <w:szCs w:val="24"/>
          <w:lang w:eastAsia="es-ES"/>
        </w:rPr>
        <w:t>Fundamentos del protocolo</w:t>
      </w:r>
    </w:p>
    <w:p w:rsidR="00F90DA9" w:rsidRPr="00F90DA9" w:rsidRDefault="00F90DA9" w:rsidP="00F90DA9">
      <w:pPr>
        <w:numPr>
          <w:ilvl w:val="0"/>
          <w:numId w:val="2"/>
        </w:numPr>
        <w:spacing w:before="100" w:beforeAutospacing="1" w:after="100" w:afterAutospacing="1" w:line="240" w:lineRule="auto"/>
        <w:rPr>
          <w:rFonts w:ascii="Arial" w:eastAsia="Times New Roman" w:hAnsi="Arial" w:cs="Arial"/>
          <w:lang w:eastAsia="es-ES"/>
        </w:rPr>
      </w:pPr>
      <w:r w:rsidRPr="00F90DA9">
        <w:rPr>
          <w:rFonts w:ascii="Arial" w:eastAsia="Times New Roman" w:hAnsi="Arial" w:cs="Arial"/>
          <w:sz w:val="24"/>
          <w:szCs w:val="24"/>
          <w:lang w:eastAsia="es-ES"/>
        </w:rPr>
        <w:t>Criterios de evaluación y fechas de entrega/calificaciones</w:t>
      </w:r>
    </w:p>
    <w:p w:rsidR="00D354F2" w:rsidRDefault="00D354F2" w:rsidP="00F90DA9">
      <w:pPr>
        <w:spacing w:before="100" w:beforeAutospacing="1" w:after="0" w:line="240" w:lineRule="auto"/>
        <w:rPr>
          <w:rFonts w:ascii="Arial" w:eastAsia="Times New Roman" w:hAnsi="Arial" w:cs="Arial"/>
          <w:sz w:val="24"/>
          <w:szCs w:val="24"/>
          <w:lang w:eastAsia="es-ES"/>
        </w:rPr>
      </w:pPr>
    </w:p>
    <w:p w:rsidR="00D354F2" w:rsidRDefault="00D354F2" w:rsidP="00F90DA9">
      <w:pPr>
        <w:spacing w:before="100" w:beforeAutospacing="1" w:after="0" w:line="240" w:lineRule="auto"/>
        <w:rPr>
          <w:rFonts w:ascii="Arial" w:eastAsia="Times New Roman" w:hAnsi="Arial" w:cs="Arial"/>
          <w:sz w:val="24"/>
          <w:szCs w:val="24"/>
          <w:lang w:eastAsia="es-ES"/>
        </w:rPr>
      </w:pPr>
    </w:p>
    <w:p w:rsidR="00F90DA9" w:rsidRPr="00D354F2" w:rsidRDefault="00F90DA9" w:rsidP="00F90DA9">
      <w:pPr>
        <w:spacing w:before="100" w:beforeAutospacing="1" w:after="0" w:line="240" w:lineRule="auto"/>
        <w:rPr>
          <w:rFonts w:ascii="Arial" w:eastAsia="Times New Roman" w:hAnsi="Arial" w:cs="Arial"/>
          <w:sz w:val="44"/>
          <w:szCs w:val="44"/>
          <w:lang w:eastAsia="es-ES"/>
        </w:rPr>
      </w:pPr>
      <w:r w:rsidRPr="00D354F2">
        <w:rPr>
          <w:rFonts w:ascii="Times New Roman" w:eastAsia="Times New Roman" w:hAnsi="Times New Roman" w:cs="Times New Roman"/>
          <w:b/>
          <w:bCs/>
          <w:color w:val="000000"/>
          <w:sz w:val="44"/>
          <w:szCs w:val="44"/>
          <w:lang w:eastAsia="es-ES"/>
        </w:rPr>
        <w:lastRenderedPageBreak/>
        <w:t>PARTE A: FUNDAMENTOS DEL PROTOCOLO ARP</w:t>
      </w:r>
    </w:p>
    <w:p w:rsidR="00F90DA9" w:rsidRPr="00F90DA9" w:rsidRDefault="0011561C" w:rsidP="00F90DA9">
      <w:pPr>
        <w:spacing w:before="100" w:beforeAutospacing="1" w:after="100" w:afterAutospacing="1" w:line="240" w:lineRule="auto"/>
        <w:rPr>
          <w:rFonts w:ascii="Arial" w:eastAsia="Times New Roman" w:hAnsi="Arial" w:cs="Arial"/>
          <w:lang w:eastAsia="es-ES"/>
        </w:rPr>
      </w:pPr>
      <w:r>
        <w:rPr>
          <w:rFonts w:ascii="Arial" w:eastAsia="Times New Roman" w:hAnsi="Arial" w:cs="Arial"/>
          <w:lang w:eastAsia="es-ES"/>
        </w:rPr>
        <w:br/>
      </w:r>
      <w:r w:rsidR="00F90DA9" w:rsidRPr="00F90DA9">
        <w:rPr>
          <w:rFonts w:ascii="Times New Roman" w:eastAsia="Times New Roman" w:hAnsi="Times New Roman" w:cs="Times New Roman"/>
          <w:color w:val="000000"/>
          <w:sz w:val="24"/>
          <w:szCs w:val="24"/>
          <w:lang w:eastAsia="es-ES"/>
        </w:rPr>
        <w:t>El protocolo ARP (</w:t>
      </w:r>
      <w:proofErr w:type="spellStart"/>
      <w:r w:rsidR="00F90DA9" w:rsidRPr="00F90DA9">
        <w:rPr>
          <w:rFonts w:ascii="Times New Roman" w:eastAsia="Times New Roman" w:hAnsi="Times New Roman" w:cs="Times New Roman"/>
          <w:i/>
          <w:iCs/>
          <w:color w:val="000000"/>
          <w:sz w:val="24"/>
          <w:szCs w:val="24"/>
          <w:lang w:eastAsia="es-ES"/>
        </w:rPr>
        <w:t>Address</w:t>
      </w:r>
      <w:proofErr w:type="spellEnd"/>
      <w:r w:rsidR="00F90DA9" w:rsidRPr="00F90DA9">
        <w:rPr>
          <w:rFonts w:ascii="Times New Roman" w:eastAsia="Times New Roman" w:hAnsi="Times New Roman" w:cs="Times New Roman"/>
          <w:color w:val="000000"/>
          <w:sz w:val="24"/>
          <w:szCs w:val="24"/>
          <w:lang w:eastAsia="es-ES"/>
        </w:rPr>
        <w:t xml:space="preserve"> </w:t>
      </w:r>
      <w:proofErr w:type="spellStart"/>
      <w:r w:rsidR="00F90DA9" w:rsidRPr="00F90DA9">
        <w:rPr>
          <w:rFonts w:ascii="Times New Roman" w:eastAsia="Times New Roman" w:hAnsi="Times New Roman" w:cs="Times New Roman"/>
          <w:i/>
          <w:iCs/>
          <w:color w:val="000000"/>
          <w:sz w:val="24"/>
          <w:szCs w:val="24"/>
          <w:lang w:eastAsia="es-ES"/>
        </w:rPr>
        <w:t>Resolution</w:t>
      </w:r>
      <w:proofErr w:type="spellEnd"/>
      <w:r w:rsidR="00F90DA9" w:rsidRPr="00F90DA9">
        <w:rPr>
          <w:rFonts w:ascii="Times New Roman" w:eastAsia="Times New Roman" w:hAnsi="Times New Roman" w:cs="Times New Roman"/>
          <w:i/>
          <w:iCs/>
          <w:color w:val="000000"/>
          <w:sz w:val="24"/>
          <w:szCs w:val="24"/>
          <w:lang w:eastAsia="es-ES"/>
        </w:rPr>
        <w:t xml:space="preserve"> </w:t>
      </w:r>
      <w:proofErr w:type="spellStart"/>
      <w:r w:rsidR="00F90DA9" w:rsidRPr="00F90DA9">
        <w:rPr>
          <w:rFonts w:ascii="Times New Roman" w:eastAsia="Times New Roman" w:hAnsi="Times New Roman" w:cs="Times New Roman"/>
          <w:i/>
          <w:iCs/>
          <w:color w:val="000000"/>
          <w:sz w:val="24"/>
          <w:szCs w:val="24"/>
          <w:lang w:eastAsia="es-ES"/>
        </w:rPr>
        <w:t>Protocol</w:t>
      </w:r>
      <w:proofErr w:type="spellEnd"/>
      <w:r w:rsidR="00F90DA9" w:rsidRPr="00F90DA9">
        <w:rPr>
          <w:rFonts w:ascii="Times New Roman" w:eastAsia="Times New Roman" w:hAnsi="Times New Roman" w:cs="Times New Roman"/>
          <w:color w:val="000000"/>
          <w:sz w:val="24"/>
          <w:szCs w:val="24"/>
          <w:lang w:eastAsia="es-ES"/>
        </w:rPr>
        <w:t xml:space="preserve">, </w:t>
      </w:r>
      <w:hyperlink r:id="rId5" w:history="1">
        <w:r w:rsidR="00F90DA9" w:rsidRPr="00F90DA9">
          <w:rPr>
            <w:rFonts w:ascii="Times New Roman" w:eastAsia="Times New Roman" w:hAnsi="Times New Roman" w:cs="Times New Roman"/>
            <w:color w:val="0033CC"/>
            <w:sz w:val="24"/>
            <w:szCs w:val="24"/>
            <w:u w:val="single"/>
            <w:lang w:eastAsia="es-ES"/>
          </w:rPr>
          <w:t>RFC 826</w:t>
        </w:r>
      </w:hyperlink>
      <w:r w:rsidR="00F90DA9" w:rsidRPr="00F90DA9">
        <w:rPr>
          <w:rFonts w:ascii="Times New Roman" w:eastAsia="Times New Roman" w:hAnsi="Times New Roman" w:cs="Times New Roman"/>
          <w:color w:val="000000"/>
          <w:sz w:val="24"/>
          <w:szCs w:val="24"/>
          <w:lang w:eastAsia="es-ES"/>
        </w:rPr>
        <w:t>) es un protocolo utilizado en la resolución de direcciones de enlace (direcciones físicas) a partir de direcciones de red. ARP está diseñado para soportar diferentes protocolos de enlace y de red, pero en esta práctica solamente trabajaremos con los habituales</w:t>
      </w:r>
      <w:r w:rsidR="00B3016A">
        <w:rPr>
          <w:rFonts w:ascii="Times New Roman" w:eastAsia="Times New Roman" w:hAnsi="Times New Roman" w:cs="Times New Roman"/>
          <w:color w:val="000000"/>
          <w:sz w:val="24"/>
          <w:szCs w:val="24"/>
          <w:lang w:eastAsia="es-ES"/>
        </w:rPr>
        <w:t>,</w:t>
      </w:r>
      <w:r w:rsidR="00F90DA9" w:rsidRPr="00F90DA9">
        <w:rPr>
          <w:rFonts w:ascii="Times New Roman" w:eastAsia="Times New Roman" w:hAnsi="Times New Roman" w:cs="Times New Roman"/>
          <w:color w:val="000000"/>
          <w:sz w:val="24"/>
          <w:szCs w:val="24"/>
          <w:lang w:eastAsia="es-ES"/>
        </w:rPr>
        <w:t xml:space="preserve"> Ethernet para realizar el enlace e IP (Internet </w:t>
      </w:r>
      <w:proofErr w:type="spellStart"/>
      <w:r w:rsidR="00F90DA9" w:rsidRPr="00F90DA9">
        <w:rPr>
          <w:rFonts w:ascii="Times New Roman" w:eastAsia="Times New Roman" w:hAnsi="Times New Roman" w:cs="Times New Roman"/>
          <w:color w:val="000000"/>
          <w:sz w:val="24"/>
          <w:szCs w:val="24"/>
          <w:lang w:eastAsia="es-ES"/>
        </w:rPr>
        <w:t>Protocol</w:t>
      </w:r>
      <w:proofErr w:type="spellEnd"/>
      <w:r w:rsidR="00F90DA9" w:rsidRPr="00F90DA9">
        <w:rPr>
          <w:rFonts w:ascii="Times New Roman" w:eastAsia="Times New Roman" w:hAnsi="Times New Roman" w:cs="Times New Roman"/>
          <w:color w:val="000000"/>
          <w:sz w:val="24"/>
          <w:szCs w:val="24"/>
          <w:lang w:eastAsia="es-ES"/>
        </w:rPr>
        <w:t>) como protocolo de red.</w:t>
      </w:r>
    </w:p>
    <w:p w:rsidR="00F90DA9" w:rsidRPr="00F90DA9" w:rsidRDefault="00F90DA9" w:rsidP="00F90DA9">
      <w:pPr>
        <w:spacing w:before="100" w:beforeAutospacing="1" w:after="100" w:afterAutospacing="1" w:line="240" w:lineRule="auto"/>
        <w:ind w:left="147"/>
        <w:rPr>
          <w:rFonts w:ascii="Arial" w:eastAsia="Times New Roman" w:hAnsi="Arial" w:cs="Arial"/>
          <w:lang w:eastAsia="es-ES"/>
        </w:rPr>
      </w:pPr>
      <w:r w:rsidRPr="00F90DA9">
        <w:rPr>
          <w:rFonts w:ascii="Times New Roman" w:eastAsia="Times New Roman" w:hAnsi="Times New Roman" w:cs="Times New Roman"/>
          <w:b/>
          <w:bCs/>
          <w:i/>
          <w:iCs/>
          <w:color w:val="000000"/>
          <w:sz w:val="24"/>
          <w:szCs w:val="24"/>
          <w:u w:val="single"/>
          <w:lang w:eastAsia="es-ES"/>
        </w:rPr>
        <w:t>Nota:</w:t>
      </w:r>
      <w:r w:rsidRPr="00F90DA9">
        <w:rPr>
          <w:rFonts w:ascii="Times New Roman" w:eastAsia="Times New Roman" w:hAnsi="Times New Roman" w:cs="Times New Roman"/>
          <w:color w:val="000000"/>
          <w:sz w:val="24"/>
          <w:szCs w:val="24"/>
          <w:lang w:eastAsia="es-ES"/>
        </w:rPr>
        <w:t xml:space="preserve"> El protocolo IP será estudiado en la segunda parte de la práctica y de momento no es necesario conocerlo para la implementación de esta primera parte.</w:t>
      </w:r>
    </w:p>
    <w:p w:rsidR="00F90DA9" w:rsidRPr="00F90DA9" w:rsidRDefault="00F90DA9" w:rsidP="00F90DA9">
      <w:pPr>
        <w:spacing w:before="100" w:beforeAutospacing="1" w:after="100" w:afterAutospacing="1" w:line="240" w:lineRule="auto"/>
        <w:ind w:left="147"/>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Por lo tanto, el protocolo ARP es un sencillo protocolo que a partir de una dirección de red (dirección IP) obtiene su correspondiente dirección física (direc</w:t>
      </w:r>
      <w:r w:rsidR="00B3016A">
        <w:rPr>
          <w:rFonts w:ascii="Times New Roman" w:eastAsia="Times New Roman" w:hAnsi="Times New Roman" w:cs="Times New Roman"/>
          <w:color w:val="000000"/>
          <w:sz w:val="24"/>
          <w:szCs w:val="24"/>
          <w:lang w:eastAsia="es-ES"/>
        </w:rPr>
        <w:t>ción Ethernet o también llamada</w:t>
      </w:r>
      <w:r w:rsidRPr="00F90DA9">
        <w:rPr>
          <w:rFonts w:ascii="Times New Roman" w:eastAsia="Times New Roman" w:hAnsi="Times New Roman" w:cs="Times New Roman"/>
          <w:color w:val="000000"/>
          <w:sz w:val="24"/>
          <w:szCs w:val="24"/>
          <w:lang w:eastAsia="es-ES"/>
        </w:rPr>
        <w:t xml:space="preserve">: 'MAC </w:t>
      </w:r>
      <w:proofErr w:type="spellStart"/>
      <w:r w:rsidRPr="00F90DA9">
        <w:rPr>
          <w:rFonts w:ascii="Times New Roman" w:eastAsia="Times New Roman" w:hAnsi="Times New Roman" w:cs="Times New Roman"/>
          <w:color w:val="000000"/>
          <w:sz w:val="24"/>
          <w:szCs w:val="24"/>
          <w:lang w:eastAsia="es-ES"/>
        </w:rPr>
        <w:t>address</w:t>
      </w:r>
      <w:proofErr w:type="spellEnd"/>
      <w:r w:rsidRPr="00F90DA9">
        <w:rPr>
          <w:rFonts w:ascii="Times New Roman" w:eastAsia="Times New Roman" w:hAnsi="Times New Roman" w:cs="Times New Roman"/>
          <w:color w:val="000000"/>
          <w:sz w:val="24"/>
          <w:szCs w:val="24"/>
          <w:lang w:eastAsia="es-ES"/>
        </w:rPr>
        <w:t>').</w:t>
      </w:r>
    </w:p>
    <w:p w:rsidR="00F90DA9" w:rsidRPr="00F90DA9" w:rsidRDefault="00F90DA9" w:rsidP="00F90DA9">
      <w:pPr>
        <w:spacing w:before="100" w:beforeAutospacing="1" w:after="100" w:afterAutospacing="1" w:line="240" w:lineRule="auto"/>
        <w:ind w:left="147"/>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Cuando una máquina se dispone a enviar información a otra situada en la misma red de área local</w:t>
      </w:r>
      <w:r w:rsidR="00B3016A">
        <w:rPr>
          <w:rFonts w:ascii="Times New Roman" w:eastAsia="Times New Roman" w:hAnsi="Times New Roman" w:cs="Times New Roman"/>
          <w:color w:val="000000"/>
          <w:sz w:val="24"/>
          <w:szCs w:val="24"/>
          <w:lang w:eastAsia="es-ES"/>
        </w:rPr>
        <w:t xml:space="preserve"> (LAN)</w:t>
      </w:r>
      <w:r w:rsidRPr="00F90DA9">
        <w:rPr>
          <w:rFonts w:ascii="Times New Roman" w:eastAsia="Times New Roman" w:hAnsi="Times New Roman" w:cs="Times New Roman"/>
          <w:color w:val="000000"/>
          <w:sz w:val="24"/>
          <w:szCs w:val="24"/>
          <w:lang w:eastAsia="es-ES"/>
        </w:rPr>
        <w:t>, debe obtener su dirección física, a partir de su dirección IP. Esto ocurre siempre así cuando un host usando TCP/IP quiere enviar información a otro host de su red local. Al host que quiere enviar la información no le basta con conocer la dirección IP del host destino, ya que la tarjeta de red no entiende de direcciones IP, sino que tan sólo reconoce direcciones definidas por la interfaz de acceso al medio que implementa, por ejemplo Ethernet.</w:t>
      </w:r>
    </w:p>
    <w:p w:rsidR="00D354F2" w:rsidRPr="007F65D9" w:rsidRDefault="00F90DA9" w:rsidP="007F65D9">
      <w:pPr>
        <w:spacing w:before="100" w:beforeAutospacing="1" w:after="100" w:afterAutospacing="1" w:line="240" w:lineRule="auto"/>
        <w:ind w:left="147"/>
        <w:rPr>
          <w:rFonts w:ascii="Times New Roman" w:eastAsia="Times New Roman" w:hAnsi="Times New Roman" w:cs="Times New Roman"/>
          <w:color w:val="000000"/>
          <w:sz w:val="24"/>
          <w:szCs w:val="24"/>
          <w:lang w:eastAsia="es-ES"/>
        </w:rPr>
      </w:pPr>
      <w:r w:rsidRPr="00F90DA9">
        <w:rPr>
          <w:rFonts w:ascii="Times New Roman" w:eastAsia="Times New Roman" w:hAnsi="Times New Roman" w:cs="Times New Roman"/>
          <w:color w:val="000000"/>
          <w:sz w:val="24"/>
          <w:szCs w:val="24"/>
          <w:lang w:eastAsia="es-ES"/>
        </w:rPr>
        <w:t>De esta manera ARP permite obtener una dirección Ethernet (6 bytes) a partir de una dirección IP (4 bytes). Obviamente la máquina cuya dirección Ethernet se busca ha de estar conectada a la misma red de área local que la máquina que hace la solicitud.</w:t>
      </w:r>
      <w:r w:rsidR="007F65D9">
        <w:rPr>
          <w:rFonts w:ascii="Times New Roman" w:eastAsia="Times New Roman" w:hAnsi="Times New Roman" w:cs="Times New Roman"/>
          <w:color w:val="000000"/>
          <w:sz w:val="24"/>
          <w:szCs w:val="24"/>
          <w:lang w:eastAsia="es-ES"/>
        </w:rPr>
        <w:br/>
      </w:r>
    </w:p>
    <w:p w:rsidR="00F90DA9" w:rsidRPr="00F90DA9" w:rsidRDefault="00F90DA9" w:rsidP="00F90DA9">
      <w:pPr>
        <w:pBdr>
          <w:top w:val="single" w:sz="6" w:space="3" w:color="C6BDA8"/>
          <w:left w:val="single" w:sz="6" w:space="3" w:color="C6BDA8"/>
          <w:bottom w:val="single" w:sz="6" w:space="3" w:color="C6BDA8"/>
          <w:right w:val="single" w:sz="6" w:space="3" w:color="C6BDA8"/>
        </w:pBdr>
        <w:spacing w:before="100" w:beforeAutospacing="1" w:after="100" w:afterAutospacing="1" w:line="240" w:lineRule="auto"/>
        <w:outlineLvl w:val="2"/>
        <w:rPr>
          <w:rFonts w:ascii="Verdana" w:eastAsia="Times New Roman" w:hAnsi="Verdana" w:cs="Times New Roman"/>
          <w:sz w:val="26"/>
          <w:szCs w:val="26"/>
          <w:lang w:eastAsia="es-ES"/>
        </w:rPr>
      </w:pPr>
      <w:bookmarkStart w:id="0" w:name="arp_1"/>
      <w:bookmarkEnd w:id="0"/>
      <w:r w:rsidRPr="00F90DA9">
        <w:rPr>
          <w:rFonts w:ascii="Verdana" w:eastAsia="Times New Roman" w:hAnsi="Verdana" w:cs="Times New Roman"/>
          <w:color w:val="000000"/>
          <w:sz w:val="26"/>
          <w:szCs w:val="26"/>
          <w:lang w:eastAsia="es-ES"/>
        </w:rPr>
        <w:t>ARP sobre Ethernet</w:t>
      </w:r>
    </w:p>
    <w:p w:rsidR="00F90DA9" w:rsidRPr="00F90DA9" w:rsidRDefault="00F90DA9" w:rsidP="00AF2D46">
      <w:pPr>
        <w:spacing w:before="100" w:beforeAutospacing="1" w:after="100" w:afterAutospacing="1" w:line="240" w:lineRule="auto"/>
        <w:ind w:left="147"/>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La estructura de una trama Ethernet con un paquete ARP es la siguiente:</w:t>
      </w:r>
      <w:r w:rsidR="00AF2D46">
        <w:rPr>
          <w:rFonts w:ascii="Times New Roman" w:eastAsia="Times New Roman" w:hAnsi="Times New Roman" w:cs="Times New Roman"/>
          <w:noProof/>
          <w:color w:val="000000"/>
          <w:sz w:val="24"/>
          <w:szCs w:val="24"/>
          <w:lang w:eastAsia="es-ES"/>
        </w:rPr>
        <w:drawing>
          <wp:inline distT="0" distB="0" distL="0" distR="0">
            <wp:extent cx="4359275" cy="723265"/>
            <wp:effectExtent l="19050" t="0" r="3175" b="0"/>
            <wp:docPr id="4" name="Imagen 4" descr="C:\Users\Julio\Downloads\Ethernet_frame_AR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ulio\Downloads\Ethernet_frame_ARP.gif"/>
                    <pic:cNvPicPr>
                      <a:picLocks noChangeAspect="1" noChangeArrowheads="1"/>
                    </pic:cNvPicPr>
                  </pic:nvPicPr>
                  <pic:blipFill>
                    <a:blip r:embed="rId6" cstate="print"/>
                    <a:srcRect/>
                    <a:stretch>
                      <a:fillRect/>
                    </a:stretch>
                  </pic:blipFill>
                  <pic:spPr bwMode="auto">
                    <a:xfrm>
                      <a:off x="0" y="0"/>
                      <a:ext cx="4359275" cy="723265"/>
                    </a:xfrm>
                    <a:prstGeom prst="rect">
                      <a:avLst/>
                    </a:prstGeom>
                    <a:noFill/>
                    <a:ln w="9525">
                      <a:noFill/>
                      <a:miter lim="800000"/>
                      <a:headEnd/>
                      <a:tailEnd/>
                    </a:ln>
                  </pic:spPr>
                </pic:pic>
              </a:graphicData>
            </a:graphic>
          </wp:inline>
        </w:drawing>
      </w:r>
      <w:bookmarkStart w:id="1" w:name="_x0000_i1025"/>
      <w:bookmarkEnd w:id="1"/>
    </w:p>
    <w:p w:rsidR="00F90DA9" w:rsidRPr="00F90DA9" w:rsidRDefault="00F90DA9" w:rsidP="00F90DA9">
      <w:pPr>
        <w:spacing w:before="100" w:beforeAutospacing="1" w:after="100" w:afterAutospacing="1" w:line="240" w:lineRule="auto"/>
        <w:ind w:left="147"/>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El significado y codificación de los campos es el siguiente:</w:t>
      </w:r>
    </w:p>
    <w:p w:rsidR="00F90DA9" w:rsidRPr="00F90DA9" w:rsidRDefault="00F90DA9" w:rsidP="00F90DA9">
      <w:pPr>
        <w:numPr>
          <w:ilvl w:val="0"/>
          <w:numId w:val="3"/>
        </w:numPr>
        <w:spacing w:before="100" w:beforeAutospacing="1" w:after="0" w:line="240" w:lineRule="auto"/>
        <w:rPr>
          <w:rFonts w:ascii="Arial" w:eastAsia="Times New Roman" w:hAnsi="Arial" w:cs="Arial"/>
          <w:lang w:eastAsia="es-ES"/>
        </w:rPr>
      </w:pPr>
      <w:proofErr w:type="spellStart"/>
      <w:r w:rsidRPr="00F90DA9">
        <w:rPr>
          <w:rFonts w:ascii="Times New Roman" w:eastAsia="Times New Roman" w:hAnsi="Times New Roman" w:cs="Times New Roman"/>
          <w:i/>
          <w:iCs/>
          <w:color w:val="000000"/>
          <w:sz w:val="24"/>
          <w:szCs w:val="24"/>
          <w:lang w:eastAsia="es-ES"/>
        </w:rPr>
        <w:t>dir.</w:t>
      </w:r>
      <w:proofErr w:type="spellEnd"/>
      <w:r w:rsidRPr="00F90DA9">
        <w:rPr>
          <w:rFonts w:ascii="Times New Roman" w:eastAsia="Times New Roman" w:hAnsi="Times New Roman" w:cs="Times New Roman"/>
          <w:i/>
          <w:iCs/>
          <w:color w:val="000000"/>
          <w:sz w:val="24"/>
          <w:szCs w:val="24"/>
          <w:lang w:eastAsia="es-ES"/>
        </w:rPr>
        <w:t xml:space="preserve"> </w:t>
      </w:r>
      <w:proofErr w:type="spellStart"/>
      <w:r w:rsidRPr="00F90DA9">
        <w:rPr>
          <w:rFonts w:ascii="Times New Roman" w:eastAsia="Times New Roman" w:hAnsi="Times New Roman" w:cs="Times New Roman"/>
          <w:i/>
          <w:iCs/>
          <w:color w:val="000000"/>
          <w:sz w:val="24"/>
          <w:szCs w:val="24"/>
          <w:lang w:eastAsia="es-ES"/>
        </w:rPr>
        <w:t>Ether</w:t>
      </w:r>
      <w:proofErr w:type="spellEnd"/>
      <w:r w:rsidRPr="00F90DA9">
        <w:rPr>
          <w:rFonts w:ascii="Times New Roman" w:eastAsia="Times New Roman" w:hAnsi="Times New Roman" w:cs="Times New Roman"/>
          <w:i/>
          <w:iCs/>
          <w:color w:val="000000"/>
          <w:sz w:val="24"/>
          <w:szCs w:val="24"/>
          <w:lang w:eastAsia="es-ES"/>
        </w:rPr>
        <w:t xml:space="preserve">. destino, </w:t>
      </w:r>
      <w:proofErr w:type="spellStart"/>
      <w:r w:rsidRPr="00F90DA9">
        <w:rPr>
          <w:rFonts w:ascii="Times New Roman" w:eastAsia="Times New Roman" w:hAnsi="Times New Roman" w:cs="Times New Roman"/>
          <w:i/>
          <w:iCs/>
          <w:color w:val="000000"/>
          <w:sz w:val="24"/>
          <w:szCs w:val="24"/>
          <w:lang w:eastAsia="es-ES"/>
        </w:rPr>
        <w:t>dir.</w:t>
      </w:r>
      <w:proofErr w:type="spellEnd"/>
      <w:r w:rsidRPr="00F90DA9">
        <w:rPr>
          <w:rFonts w:ascii="Times New Roman" w:eastAsia="Times New Roman" w:hAnsi="Times New Roman" w:cs="Times New Roman"/>
          <w:i/>
          <w:iCs/>
          <w:color w:val="000000"/>
          <w:sz w:val="24"/>
          <w:szCs w:val="24"/>
          <w:lang w:eastAsia="es-ES"/>
        </w:rPr>
        <w:t xml:space="preserve"> </w:t>
      </w:r>
      <w:proofErr w:type="spellStart"/>
      <w:r w:rsidRPr="00F90DA9">
        <w:rPr>
          <w:rFonts w:ascii="Times New Roman" w:eastAsia="Times New Roman" w:hAnsi="Times New Roman" w:cs="Times New Roman"/>
          <w:i/>
          <w:iCs/>
          <w:color w:val="000000"/>
          <w:sz w:val="24"/>
          <w:szCs w:val="24"/>
          <w:lang w:eastAsia="es-ES"/>
        </w:rPr>
        <w:t>Ether</w:t>
      </w:r>
      <w:proofErr w:type="spellEnd"/>
      <w:r w:rsidRPr="00F90DA9">
        <w:rPr>
          <w:rFonts w:ascii="Times New Roman" w:eastAsia="Times New Roman" w:hAnsi="Times New Roman" w:cs="Times New Roman"/>
          <w:i/>
          <w:iCs/>
          <w:color w:val="000000"/>
          <w:sz w:val="24"/>
          <w:szCs w:val="24"/>
          <w:lang w:eastAsia="es-ES"/>
        </w:rPr>
        <w:t>. origen:</w:t>
      </w:r>
      <w:r w:rsidRPr="00F90DA9">
        <w:rPr>
          <w:rFonts w:ascii="Times New Roman" w:eastAsia="Times New Roman" w:hAnsi="Times New Roman" w:cs="Times New Roman"/>
          <w:color w:val="000000"/>
          <w:sz w:val="24"/>
          <w:szCs w:val="24"/>
          <w:lang w:eastAsia="es-ES"/>
        </w:rPr>
        <w:t xml:space="preserve"> Direcciones Ethernet del receptor y del emisor del mensaje.</w:t>
      </w:r>
    </w:p>
    <w:p w:rsidR="00F90DA9" w:rsidRPr="00F90DA9" w:rsidRDefault="00F90DA9" w:rsidP="00F90DA9">
      <w:pPr>
        <w:numPr>
          <w:ilvl w:val="0"/>
          <w:numId w:val="3"/>
        </w:numPr>
        <w:spacing w:before="100" w:beforeAutospacing="1" w:after="0" w:line="240" w:lineRule="auto"/>
        <w:rPr>
          <w:rFonts w:ascii="Arial" w:eastAsia="Times New Roman" w:hAnsi="Arial" w:cs="Arial"/>
          <w:lang w:eastAsia="es-ES"/>
        </w:rPr>
      </w:pPr>
      <w:r w:rsidRPr="00F90DA9">
        <w:rPr>
          <w:rFonts w:ascii="Times New Roman" w:eastAsia="Times New Roman" w:hAnsi="Times New Roman" w:cs="Times New Roman"/>
          <w:i/>
          <w:iCs/>
          <w:color w:val="000000"/>
          <w:sz w:val="24"/>
          <w:szCs w:val="24"/>
          <w:lang w:eastAsia="es-ES"/>
        </w:rPr>
        <w:t xml:space="preserve">tipo </w:t>
      </w:r>
      <w:proofErr w:type="spellStart"/>
      <w:r w:rsidRPr="00F90DA9">
        <w:rPr>
          <w:rFonts w:ascii="Times New Roman" w:eastAsia="Times New Roman" w:hAnsi="Times New Roman" w:cs="Times New Roman"/>
          <w:i/>
          <w:iCs/>
          <w:color w:val="000000"/>
          <w:sz w:val="24"/>
          <w:szCs w:val="24"/>
          <w:lang w:eastAsia="es-ES"/>
        </w:rPr>
        <w:t>Ether</w:t>
      </w:r>
      <w:proofErr w:type="spellEnd"/>
      <w:r w:rsidRPr="00F90DA9">
        <w:rPr>
          <w:rFonts w:ascii="Times New Roman" w:eastAsia="Times New Roman" w:hAnsi="Times New Roman" w:cs="Times New Roman"/>
          <w:i/>
          <w:iCs/>
          <w:color w:val="000000"/>
          <w:sz w:val="24"/>
          <w:szCs w:val="24"/>
          <w:lang w:eastAsia="es-ES"/>
        </w:rPr>
        <w:t>.:</w:t>
      </w:r>
      <w:r w:rsidRPr="00F90DA9">
        <w:rPr>
          <w:rFonts w:ascii="Times New Roman" w:eastAsia="Times New Roman" w:hAnsi="Times New Roman" w:cs="Times New Roman"/>
          <w:color w:val="000000"/>
          <w:sz w:val="24"/>
          <w:szCs w:val="24"/>
          <w:lang w:eastAsia="es-ES"/>
        </w:rPr>
        <w:t xml:space="preserve"> El tipo definido para el protocolo ARP es el </w:t>
      </w:r>
      <w:r w:rsidRPr="00F90DA9">
        <w:rPr>
          <w:rFonts w:ascii="Times New Roman" w:eastAsia="Times New Roman" w:hAnsi="Times New Roman" w:cs="Times New Roman"/>
          <w:b/>
          <w:bCs/>
          <w:color w:val="000000"/>
          <w:sz w:val="24"/>
          <w:szCs w:val="24"/>
          <w:lang w:eastAsia="es-ES"/>
        </w:rPr>
        <w:t>0x806.</w:t>
      </w:r>
    </w:p>
    <w:p w:rsidR="00F90DA9" w:rsidRPr="00F90DA9" w:rsidRDefault="00F90DA9" w:rsidP="00F90DA9">
      <w:pPr>
        <w:numPr>
          <w:ilvl w:val="0"/>
          <w:numId w:val="3"/>
        </w:numPr>
        <w:spacing w:before="100" w:beforeAutospacing="1" w:after="0" w:line="240" w:lineRule="auto"/>
        <w:rPr>
          <w:rFonts w:ascii="Arial" w:eastAsia="Times New Roman" w:hAnsi="Arial" w:cs="Arial"/>
          <w:lang w:eastAsia="es-ES"/>
        </w:rPr>
      </w:pPr>
      <w:r w:rsidRPr="00F90DA9">
        <w:rPr>
          <w:rFonts w:ascii="Times New Roman" w:eastAsia="Times New Roman" w:hAnsi="Times New Roman" w:cs="Times New Roman"/>
          <w:i/>
          <w:iCs/>
          <w:color w:val="000000"/>
          <w:sz w:val="24"/>
          <w:szCs w:val="24"/>
          <w:lang w:eastAsia="es-ES"/>
        </w:rPr>
        <w:t xml:space="preserve">tipo </w:t>
      </w:r>
      <w:proofErr w:type="spellStart"/>
      <w:r w:rsidRPr="00F90DA9">
        <w:rPr>
          <w:rFonts w:ascii="Times New Roman" w:eastAsia="Times New Roman" w:hAnsi="Times New Roman" w:cs="Times New Roman"/>
          <w:i/>
          <w:iCs/>
          <w:color w:val="000000"/>
          <w:sz w:val="24"/>
          <w:szCs w:val="24"/>
          <w:lang w:eastAsia="es-ES"/>
        </w:rPr>
        <w:t>hard</w:t>
      </w:r>
      <w:proofErr w:type="spellEnd"/>
      <w:r w:rsidRPr="00F90DA9">
        <w:rPr>
          <w:rFonts w:ascii="Times New Roman" w:eastAsia="Times New Roman" w:hAnsi="Times New Roman" w:cs="Times New Roman"/>
          <w:i/>
          <w:iCs/>
          <w:color w:val="000000"/>
          <w:sz w:val="24"/>
          <w:szCs w:val="24"/>
          <w:lang w:eastAsia="es-ES"/>
        </w:rPr>
        <w:t>.:</w:t>
      </w:r>
      <w:r w:rsidRPr="00F90DA9">
        <w:rPr>
          <w:rFonts w:ascii="Times New Roman" w:eastAsia="Times New Roman" w:hAnsi="Times New Roman" w:cs="Times New Roman"/>
          <w:color w:val="000000"/>
          <w:sz w:val="24"/>
          <w:szCs w:val="24"/>
          <w:lang w:eastAsia="es-ES"/>
        </w:rPr>
        <w:t xml:space="preserve"> Tipo de direcciones "hardware". Su valor es </w:t>
      </w:r>
      <w:r w:rsidRPr="00F90DA9">
        <w:rPr>
          <w:rFonts w:ascii="Times New Roman" w:eastAsia="Times New Roman" w:hAnsi="Times New Roman" w:cs="Times New Roman"/>
          <w:b/>
          <w:bCs/>
          <w:color w:val="000000"/>
          <w:sz w:val="24"/>
          <w:szCs w:val="24"/>
          <w:lang w:eastAsia="es-ES"/>
        </w:rPr>
        <w:t>1</w:t>
      </w:r>
      <w:r w:rsidRPr="00F90DA9">
        <w:rPr>
          <w:rFonts w:ascii="Times New Roman" w:eastAsia="Times New Roman" w:hAnsi="Times New Roman" w:cs="Times New Roman"/>
          <w:color w:val="000000"/>
          <w:sz w:val="24"/>
          <w:szCs w:val="24"/>
          <w:lang w:eastAsia="es-ES"/>
        </w:rPr>
        <w:t xml:space="preserve"> para Ethernet.</w:t>
      </w:r>
    </w:p>
    <w:p w:rsidR="00F90DA9" w:rsidRPr="00F90DA9" w:rsidRDefault="00F90DA9" w:rsidP="00F90DA9">
      <w:pPr>
        <w:numPr>
          <w:ilvl w:val="0"/>
          <w:numId w:val="3"/>
        </w:numPr>
        <w:spacing w:before="100" w:beforeAutospacing="1" w:after="0" w:line="240" w:lineRule="auto"/>
        <w:rPr>
          <w:rFonts w:ascii="Arial" w:eastAsia="Times New Roman" w:hAnsi="Arial" w:cs="Arial"/>
          <w:lang w:eastAsia="es-ES"/>
        </w:rPr>
      </w:pPr>
      <w:r w:rsidRPr="00F90DA9">
        <w:rPr>
          <w:rFonts w:ascii="Times New Roman" w:eastAsia="Times New Roman" w:hAnsi="Times New Roman" w:cs="Times New Roman"/>
          <w:i/>
          <w:iCs/>
          <w:color w:val="000000"/>
          <w:sz w:val="24"/>
          <w:szCs w:val="24"/>
          <w:lang w:eastAsia="es-ES"/>
        </w:rPr>
        <w:t xml:space="preserve">tipo </w:t>
      </w:r>
      <w:proofErr w:type="spellStart"/>
      <w:r w:rsidRPr="00F90DA9">
        <w:rPr>
          <w:rFonts w:ascii="Times New Roman" w:eastAsia="Times New Roman" w:hAnsi="Times New Roman" w:cs="Times New Roman"/>
          <w:i/>
          <w:iCs/>
          <w:color w:val="000000"/>
          <w:sz w:val="24"/>
          <w:szCs w:val="24"/>
          <w:lang w:eastAsia="es-ES"/>
        </w:rPr>
        <w:t>prot</w:t>
      </w:r>
      <w:proofErr w:type="spellEnd"/>
      <w:r w:rsidRPr="00F90DA9">
        <w:rPr>
          <w:rFonts w:ascii="Times New Roman" w:eastAsia="Times New Roman" w:hAnsi="Times New Roman" w:cs="Times New Roman"/>
          <w:i/>
          <w:iCs/>
          <w:color w:val="000000"/>
          <w:sz w:val="24"/>
          <w:szCs w:val="24"/>
          <w:lang w:eastAsia="es-ES"/>
        </w:rPr>
        <w:t>.:</w:t>
      </w:r>
      <w:r w:rsidRPr="00F90DA9">
        <w:rPr>
          <w:rFonts w:ascii="Times New Roman" w:eastAsia="Times New Roman" w:hAnsi="Times New Roman" w:cs="Times New Roman"/>
          <w:color w:val="000000"/>
          <w:sz w:val="24"/>
          <w:szCs w:val="24"/>
          <w:lang w:eastAsia="es-ES"/>
        </w:rPr>
        <w:t xml:space="preserve"> Tipo de direcciones "de protocolo". Su valor es </w:t>
      </w:r>
      <w:r w:rsidRPr="00F90DA9">
        <w:rPr>
          <w:rFonts w:ascii="Times New Roman" w:eastAsia="Times New Roman" w:hAnsi="Times New Roman" w:cs="Times New Roman"/>
          <w:b/>
          <w:bCs/>
          <w:color w:val="000000"/>
          <w:sz w:val="24"/>
          <w:szCs w:val="24"/>
          <w:lang w:eastAsia="es-ES"/>
        </w:rPr>
        <w:t>0x800</w:t>
      </w:r>
      <w:r w:rsidRPr="00F90DA9">
        <w:rPr>
          <w:rFonts w:ascii="Times New Roman" w:eastAsia="Times New Roman" w:hAnsi="Times New Roman" w:cs="Times New Roman"/>
          <w:color w:val="000000"/>
          <w:sz w:val="24"/>
          <w:szCs w:val="24"/>
          <w:lang w:eastAsia="es-ES"/>
        </w:rPr>
        <w:t xml:space="preserve"> para direcciones IP.</w:t>
      </w:r>
    </w:p>
    <w:p w:rsidR="00F90DA9" w:rsidRPr="00F90DA9" w:rsidRDefault="00F90DA9" w:rsidP="00F90DA9">
      <w:pPr>
        <w:numPr>
          <w:ilvl w:val="0"/>
          <w:numId w:val="3"/>
        </w:numPr>
        <w:spacing w:before="100" w:beforeAutospacing="1" w:after="0" w:line="240" w:lineRule="auto"/>
        <w:rPr>
          <w:rFonts w:ascii="Arial" w:eastAsia="Times New Roman" w:hAnsi="Arial" w:cs="Arial"/>
          <w:lang w:eastAsia="es-ES"/>
        </w:rPr>
      </w:pPr>
      <w:proofErr w:type="spellStart"/>
      <w:r w:rsidRPr="00F90DA9">
        <w:rPr>
          <w:rFonts w:ascii="Times New Roman" w:eastAsia="Times New Roman" w:hAnsi="Times New Roman" w:cs="Times New Roman"/>
          <w:i/>
          <w:iCs/>
          <w:color w:val="000000"/>
          <w:sz w:val="24"/>
          <w:szCs w:val="24"/>
          <w:lang w:eastAsia="es-ES"/>
        </w:rPr>
        <w:t>tam</w:t>
      </w:r>
      <w:proofErr w:type="spellEnd"/>
      <w:r w:rsidRPr="00F90DA9">
        <w:rPr>
          <w:rFonts w:ascii="Times New Roman" w:eastAsia="Times New Roman" w:hAnsi="Times New Roman" w:cs="Times New Roman"/>
          <w:i/>
          <w:iCs/>
          <w:color w:val="000000"/>
          <w:sz w:val="24"/>
          <w:szCs w:val="24"/>
          <w:lang w:eastAsia="es-ES"/>
        </w:rPr>
        <w:t xml:space="preserve">. </w:t>
      </w:r>
      <w:proofErr w:type="spellStart"/>
      <w:r w:rsidRPr="00F90DA9">
        <w:rPr>
          <w:rFonts w:ascii="Times New Roman" w:eastAsia="Times New Roman" w:hAnsi="Times New Roman" w:cs="Times New Roman"/>
          <w:i/>
          <w:iCs/>
          <w:color w:val="000000"/>
          <w:sz w:val="24"/>
          <w:szCs w:val="24"/>
          <w:lang w:eastAsia="es-ES"/>
        </w:rPr>
        <w:t>hard</w:t>
      </w:r>
      <w:proofErr w:type="spellEnd"/>
      <w:r w:rsidRPr="00F90DA9">
        <w:rPr>
          <w:rFonts w:ascii="Times New Roman" w:eastAsia="Times New Roman" w:hAnsi="Times New Roman" w:cs="Times New Roman"/>
          <w:i/>
          <w:iCs/>
          <w:color w:val="000000"/>
          <w:sz w:val="24"/>
          <w:szCs w:val="24"/>
          <w:lang w:eastAsia="es-ES"/>
        </w:rPr>
        <w:t>.:</w:t>
      </w:r>
      <w:r w:rsidRPr="00F90DA9">
        <w:rPr>
          <w:rFonts w:ascii="Times New Roman" w:eastAsia="Times New Roman" w:hAnsi="Times New Roman" w:cs="Times New Roman"/>
          <w:color w:val="000000"/>
          <w:sz w:val="24"/>
          <w:szCs w:val="24"/>
          <w:lang w:eastAsia="es-ES"/>
        </w:rPr>
        <w:t xml:space="preserve"> Tamaño de las direcciones "hardware". Su valor es </w:t>
      </w:r>
      <w:r w:rsidRPr="00F90DA9">
        <w:rPr>
          <w:rFonts w:ascii="Times New Roman" w:eastAsia="Times New Roman" w:hAnsi="Times New Roman" w:cs="Times New Roman"/>
          <w:b/>
          <w:bCs/>
          <w:color w:val="000000"/>
          <w:sz w:val="24"/>
          <w:szCs w:val="24"/>
          <w:lang w:eastAsia="es-ES"/>
        </w:rPr>
        <w:t>6</w:t>
      </w:r>
      <w:r w:rsidRPr="00F90DA9">
        <w:rPr>
          <w:rFonts w:ascii="Times New Roman" w:eastAsia="Times New Roman" w:hAnsi="Times New Roman" w:cs="Times New Roman"/>
          <w:color w:val="000000"/>
          <w:sz w:val="24"/>
          <w:szCs w:val="24"/>
          <w:lang w:eastAsia="es-ES"/>
        </w:rPr>
        <w:t xml:space="preserve"> para Ethernet.</w:t>
      </w:r>
    </w:p>
    <w:p w:rsidR="00F90DA9" w:rsidRPr="00F90DA9" w:rsidRDefault="00F90DA9" w:rsidP="00F90DA9">
      <w:pPr>
        <w:numPr>
          <w:ilvl w:val="0"/>
          <w:numId w:val="3"/>
        </w:numPr>
        <w:spacing w:before="100" w:beforeAutospacing="1" w:after="0" w:line="240" w:lineRule="auto"/>
        <w:rPr>
          <w:rFonts w:ascii="Arial" w:eastAsia="Times New Roman" w:hAnsi="Arial" w:cs="Arial"/>
          <w:lang w:eastAsia="es-ES"/>
        </w:rPr>
      </w:pPr>
      <w:proofErr w:type="spellStart"/>
      <w:r w:rsidRPr="00F90DA9">
        <w:rPr>
          <w:rFonts w:ascii="Times New Roman" w:eastAsia="Times New Roman" w:hAnsi="Times New Roman" w:cs="Times New Roman"/>
          <w:i/>
          <w:iCs/>
          <w:color w:val="000000"/>
          <w:sz w:val="24"/>
          <w:szCs w:val="24"/>
          <w:lang w:eastAsia="es-ES"/>
        </w:rPr>
        <w:t>tam</w:t>
      </w:r>
      <w:proofErr w:type="spellEnd"/>
      <w:r w:rsidRPr="00F90DA9">
        <w:rPr>
          <w:rFonts w:ascii="Times New Roman" w:eastAsia="Times New Roman" w:hAnsi="Times New Roman" w:cs="Times New Roman"/>
          <w:i/>
          <w:iCs/>
          <w:color w:val="000000"/>
          <w:sz w:val="24"/>
          <w:szCs w:val="24"/>
          <w:lang w:eastAsia="es-ES"/>
        </w:rPr>
        <w:t xml:space="preserve">. </w:t>
      </w:r>
      <w:proofErr w:type="spellStart"/>
      <w:r w:rsidRPr="00F90DA9">
        <w:rPr>
          <w:rFonts w:ascii="Times New Roman" w:eastAsia="Times New Roman" w:hAnsi="Times New Roman" w:cs="Times New Roman"/>
          <w:i/>
          <w:iCs/>
          <w:color w:val="000000"/>
          <w:sz w:val="24"/>
          <w:szCs w:val="24"/>
          <w:lang w:eastAsia="es-ES"/>
        </w:rPr>
        <w:t>prot</w:t>
      </w:r>
      <w:proofErr w:type="spellEnd"/>
      <w:r w:rsidRPr="00F90DA9">
        <w:rPr>
          <w:rFonts w:ascii="Times New Roman" w:eastAsia="Times New Roman" w:hAnsi="Times New Roman" w:cs="Times New Roman"/>
          <w:i/>
          <w:iCs/>
          <w:color w:val="000000"/>
          <w:sz w:val="24"/>
          <w:szCs w:val="24"/>
          <w:lang w:eastAsia="es-ES"/>
        </w:rPr>
        <w:t>.:</w:t>
      </w:r>
      <w:r w:rsidRPr="00F90DA9">
        <w:rPr>
          <w:rFonts w:ascii="Times New Roman" w:eastAsia="Times New Roman" w:hAnsi="Times New Roman" w:cs="Times New Roman"/>
          <w:color w:val="000000"/>
          <w:sz w:val="24"/>
          <w:szCs w:val="24"/>
          <w:lang w:eastAsia="es-ES"/>
        </w:rPr>
        <w:t xml:space="preserve"> Tamaño de las direcciones "de protocolo". Su valor es </w:t>
      </w:r>
      <w:r w:rsidRPr="00F90DA9">
        <w:rPr>
          <w:rFonts w:ascii="Times New Roman" w:eastAsia="Times New Roman" w:hAnsi="Times New Roman" w:cs="Times New Roman"/>
          <w:b/>
          <w:bCs/>
          <w:color w:val="000000"/>
          <w:sz w:val="24"/>
          <w:szCs w:val="24"/>
          <w:lang w:eastAsia="es-ES"/>
        </w:rPr>
        <w:t>4</w:t>
      </w:r>
      <w:r w:rsidRPr="00F90DA9">
        <w:rPr>
          <w:rFonts w:ascii="Times New Roman" w:eastAsia="Times New Roman" w:hAnsi="Times New Roman" w:cs="Times New Roman"/>
          <w:color w:val="000000"/>
          <w:sz w:val="24"/>
          <w:szCs w:val="24"/>
          <w:lang w:eastAsia="es-ES"/>
        </w:rPr>
        <w:t xml:space="preserve"> para IP.</w:t>
      </w:r>
    </w:p>
    <w:p w:rsidR="00F90DA9" w:rsidRPr="00F90DA9" w:rsidRDefault="00F90DA9" w:rsidP="00F90DA9">
      <w:pPr>
        <w:numPr>
          <w:ilvl w:val="0"/>
          <w:numId w:val="3"/>
        </w:numPr>
        <w:spacing w:before="100" w:beforeAutospacing="1" w:after="0" w:line="240" w:lineRule="auto"/>
        <w:rPr>
          <w:rFonts w:ascii="Arial" w:eastAsia="Times New Roman" w:hAnsi="Arial" w:cs="Arial"/>
          <w:lang w:eastAsia="es-ES"/>
        </w:rPr>
      </w:pPr>
      <w:proofErr w:type="spellStart"/>
      <w:r w:rsidRPr="00F90DA9">
        <w:rPr>
          <w:rFonts w:ascii="Times New Roman" w:eastAsia="Times New Roman" w:hAnsi="Times New Roman" w:cs="Times New Roman"/>
          <w:i/>
          <w:iCs/>
          <w:color w:val="000000"/>
          <w:sz w:val="24"/>
          <w:szCs w:val="24"/>
          <w:lang w:eastAsia="es-ES"/>
        </w:rPr>
        <w:lastRenderedPageBreak/>
        <w:t>op</w:t>
      </w:r>
      <w:proofErr w:type="spellEnd"/>
      <w:r w:rsidRPr="00F90DA9">
        <w:rPr>
          <w:rFonts w:ascii="Times New Roman" w:eastAsia="Times New Roman" w:hAnsi="Times New Roman" w:cs="Times New Roman"/>
          <w:i/>
          <w:iCs/>
          <w:color w:val="000000"/>
          <w:sz w:val="24"/>
          <w:szCs w:val="24"/>
          <w:lang w:eastAsia="es-ES"/>
        </w:rPr>
        <w:t>.:</w:t>
      </w:r>
      <w:r w:rsidRPr="00F90DA9">
        <w:rPr>
          <w:rFonts w:ascii="Times New Roman" w:eastAsia="Times New Roman" w:hAnsi="Times New Roman" w:cs="Times New Roman"/>
          <w:color w:val="000000"/>
          <w:sz w:val="24"/>
          <w:szCs w:val="24"/>
          <w:lang w:eastAsia="es-ES"/>
        </w:rPr>
        <w:t xml:space="preserve"> Operación efectuada por el mensaje. Petición (</w:t>
      </w:r>
      <w:proofErr w:type="spellStart"/>
      <w:r w:rsidRPr="00F90DA9">
        <w:rPr>
          <w:rFonts w:ascii="Times New Roman" w:eastAsia="Times New Roman" w:hAnsi="Times New Roman" w:cs="Times New Roman"/>
          <w:color w:val="000000"/>
          <w:sz w:val="24"/>
          <w:szCs w:val="24"/>
          <w:lang w:eastAsia="es-ES"/>
        </w:rPr>
        <w:t>Request</w:t>
      </w:r>
      <w:proofErr w:type="spellEnd"/>
      <w:r w:rsidRPr="00F90DA9">
        <w:rPr>
          <w:rFonts w:ascii="Times New Roman" w:eastAsia="Times New Roman" w:hAnsi="Times New Roman" w:cs="Times New Roman"/>
          <w:color w:val="000000"/>
          <w:sz w:val="24"/>
          <w:szCs w:val="24"/>
          <w:lang w:eastAsia="es-ES"/>
        </w:rPr>
        <w:t xml:space="preserve">) = </w:t>
      </w:r>
      <w:r w:rsidRPr="00F90DA9">
        <w:rPr>
          <w:rFonts w:ascii="Times New Roman" w:eastAsia="Times New Roman" w:hAnsi="Times New Roman" w:cs="Times New Roman"/>
          <w:b/>
          <w:bCs/>
          <w:color w:val="000000"/>
          <w:sz w:val="24"/>
          <w:szCs w:val="24"/>
          <w:lang w:eastAsia="es-ES"/>
        </w:rPr>
        <w:t>1</w:t>
      </w:r>
      <w:r w:rsidRPr="00F90DA9">
        <w:rPr>
          <w:rFonts w:ascii="Times New Roman" w:eastAsia="Times New Roman" w:hAnsi="Times New Roman" w:cs="Times New Roman"/>
          <w:color w:val="000000"/>
          <w:sz w:val="24"/>
          <w:szCs w:val="24"/>
          <w:lang w:eastAsia="es-ES"/>
        </w:rPr>
        <w:t>, Respuesta (</w:t>
      </w:r>
      <w:proofErr w:type="spellStart"/>
      <w:r w:rsidRPr="00F90DA9">
        <w:rPr>
          <w:rFonts w:ascii="Times New Roman" w:eastAsia="Times New Roman" w:hAnsi="Times New Roman" w:cs="Times New Roman"/>
          <w:color w:val="000000"/>
          <w:sz w:val="24"/>
          <w:szCs w:val="24"/>
          <w:lang w:eastAsia="es-ES"/>
        </w:rPr>
        <w:t>Reply</w:t>
      </w:r>
      <w:proofErr w:type="spellEnd"/>
      <w:r w:rsidRPr="00F90DA9">
        <w:rPr>
          <w:rFonts w:ascii="Times New Roman" w:eastAsia="Times New Roman" w:hAnsi="Times New Roman" w:cs="Times New Roman"/>
          <w:color w:val="000000"/>
          <w:sz w:val="24"/>
          <w:szCs w:val="24"/>
          <w:lang w:eastAsia="es-ES"/>
        </w:rPr>
        <w:t xml:space="preserve">) = </w:t>
      </w:r>
      <w:r w:rsidRPr="00F90DA9">
        <w:rPr>
          <w:rFonts w:ascii="Times New Roman" w:eastAsia="Times New Roman" w:hAnsi="Times New Roman" w:cs="Times New Roman"/>
          <w:b/>
          <w:bCs/>
          <w:color w:val="000000"/>
          <w:sz w:val="24"/>
          <w:szCs w:val="24"/>
          <w:lang w:eastAsia="es-ES"/>
        </w:rPr>
        <w:t>2.</w:t>
      </w:r>
    </w:p>
    <w:p w:rsidR="00F90DA9" w:rsidRPr="00F90DA9" w:rsidRDefault="00F90DA9" w:rsidP="00F90DA9">
      <w:pPr>
        <w:numPr>
          <w:ilvl w:val="0"/>
          <w:numId w:val="3"/>
        </w:numPr>
        <w:spacing w:before="100" w:beforeAutospacing="1" w:after="0" w:line="240" w:lineRule="auto"/>
        <w:rPr>
          <w:rFonts w:ascii="Arial" w:eastAsia="Times New Roman" w:hAnsi="Arial" w:cs="Arial"/>
          <w:lang w:eastAsia="es-ES"/>
        </w:rPr>
      </w:pPr>
      <w:proofErr w:type="spellStart"/>
      <w:r w:rsidRPr="00F90DA9">
        <w:rPr>
          <w:rFonts w:ascii="Times New Roman" w:eastAsia="Times New Roman" w:hAnsi="Times New Roman" w:cs="Times New Roman"/>
          <w:i/>
          <w:iCs/>
          <w:color w:val="000000"/>
          <w:sz w:val="24"/>
          <w:szCs w:val="24"/>
          <w:lang w:eastAsia="es-ES"/>
        </w:rPr>
        <w:t>dir.</w:t>
      </w:r>
      <w:proofErr w:type="spellEnd"/>
      <w:r w:rsidRPr="00F90DA9">
        <w:rPr>
          <w:rFonts w:ascii="Times New Roman" w:eastAsia="Times New Roman" w:hAnsi="Times New Roman" w:cs="Times New Roman"/>
          <w:i/>
          <w:iCs/>
          <w:color w:val="000000"/>
          <w:sz w:val="24"/>
          <w:szCs w:val="24"/>
          <w:lang w:eastAsia="es-ES"/>
        </w:rPr>
        <w:t xml:space="preserve"> IP origen</w:t>
      </w:r>
      <w:r w:rsidRPr="00F90DA9">
        <w:rPr>
          <w:rFonts w:ascii="Times New Roman" w:eastAsia="Times New Roman" w:hAnsi="Times New Roman" w:cs="Times New Roman"/>
          <w:color w:val="000000"/>
          <w:sz w:val="24"/>
          <w:szCs w:val="24"/>
          <w:lang w:eastAsia="es-ES"/>
        </w:rPr>
        <w:t xml:space="preserve">, </w:t>
      </w:r>
      <w:proofErr w:type="spellStart"/>
      <w:r w:rsidRPr="00F90DA9">
        <w:rPr>
          <w:rFonts w:ascii="Times New Roman" w:eastAsia="Times New Roman" w:hAnsi="Times New Roman" w:cs="Times New Roman"/>
          <w:i/>
          <w:iCs/>
          <w:color w:val="000000"/>
          <w:sz w:val="24"/>
          <w:szCs w:val="24"/>
          <w:lang w:eastAsia="es-ES"/>
        </w:rPr>
        <w:t>dir.</w:t>
      </w:r>
      <w:proofErr w:type="spellEnd"/>
      <w:r w:rsidRPr="00F90DA9">
        <w:rPr>
          <w:rFonts w:ascii="Times New Roman" w:eastAsia="Times New Roman" w:hAnsi="Times New Roman" w:cs="Times New Roman"/>
          <w:i/>
          <w:iCs/>
          <w:color w:val="000000"/>
          <w:sz w:val="24"/>
          <w:szCs w:val="24"/>
          <w:lang w:eastAsia="es-ES"/>
        </w:rPr>
        <w:t xml:space="preserve"> IP destino</w:t>
      </w:r>
      <w:r w:rsidRPr="00F90DA9">
        <w:rPr>
          <w:rFonts w:ascii="Times New Roman" w:eastAsia="Times New Roman" w:hAnsi="Times New Roman" w:cs="Times New Roman"/>
          <w:color w:val="000000"/>
          <w:sz w:val="24"/>
          <w:szCs w:val="24"/>
          <w:lang w:eastAsia="es-ES"/>
        </w:rPr>
        <w:t>: Direcciones IP del emisor y del receptor del mensaje.</w:t>
      </w:r>
    </w:p>
    <w:p w:rsidR="00F90DA9" w:rsidRPr="00F90DA9" w:rsidRDefault="00F90DA9" w:rsidP="00F90DA9">
      <w:pPr>
        <w:pBdr>
          <w:top w:val="single" w:sz="6" w:space="3" w:color="C6BDA8"/>
          <w:left w:val="single" w:sz="6" w:space="3" w:color="C6BDA8"/>
          <w:bottom w:val="single" w:sz="6" w:space="3" w:color="C6BDA8"/>
          <w:right w:val="single" w:sz="6" w:space="3" w:color="C6BDA8"/>
        </w:pBdr>
        <w:spacing w:before="100" w:beforeAutospacing="1" w:after="100" w:afterAutospacing="1" w:line="240" w:lineRule="auto"/>
        <w:outlineLvl w:val="2"/>
        <w:rPr>
          <w:rFonts w:ascii="Verdana" w:eastAsia="Times New Roman" w:hAnsi="Verdana" w:cs="Times New Roman"/>
          <w:sz w:val="26"/>
          <w:szCs w:val="26"/>
          <w:lang w:eastAsia="es-ES"/>
        </w:rPr>
      </w:pPr>
      <w:bookmarkStart w:id="2" w:name="arp_2"/>
      <w:bookmarkEnd w:id="2"/>
      <w:r w:rsidRPr="00F90DA9">
        <w:rPr>
          <w:rFonts w:ascii="Verdana" w:eastAsia="Times New Roman" w:hAnsi="Verdana" w:cs="Times New Roman"/>
          <w:color w:val="000000"/>
          <w:sz w:val="26"/>
          <w:szCs w:val="26"/>
          <w:lang w:eastAsia="es-ES"/>
        </w:rPr>
        <w:t>Protocolo</w:t>
      </w:r>
    </w:p>
    <w:p w:rsidR="00F90DA9" w:rsidRPr="00F90DA9" w:rsidRDefault="00F90DA9" w:rsidP="00F90DA9">
      <w:pPr>
        <w:spacing w:before="100" w:beforeAutospacing="1" w:after="100" w:afterAutospacing="1" w:line="240" w:lineRule="auto"/>
        <w:ind w:left="147"/>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Cuando un host A quiere conocer la dirección Ethernet de otro host B conectado a su misma red, envía un mensaje ARP de petición en modo '</w:t>
      </w:r>
      <w:proofErr w:type="spellStart"/>
      <w:r w:rsidRPr="00F90DA9">
        <w:rPr>
          <w:rFonts w:ascii="Times New Roman" w:eastAsia="Times New Roman" w:hAnsi="Times New Roman" w:cs="Times New Roman"/>
          <w:color w:val="000000"/>
          <w:sz w:val="24"/>
          <w:szCs w:val="24"/>
          <w:lang w:eastAsia="es-ES"/>
        </w:rPr>
        <w:t>broadcast</w:t>
      </w:r>
      <w:proofErr w:type="spellEnd"/>
      <w:r w:rsidRPr="00F90DA9">
        <w:rPr>
          <w:rFonts w:ascii="Times New Roman" w:eastAsia="Times New Roman" w:hAnsi="Times New Roman" w:cs="Times New Roman"/>
          <w:color w:val="000000"/>
          <w:sz w:val="24"/>
          <w:szCs w:val="24"/>
          <w:lang w:eastAsia="es-ES"/>
        </w:rPr>
        <w:t>' (</w:t>
      </w:r>
      <w:r w:rsidRPr="00F90DA9">
        <w:rPr>
          <w:rFonts w:ascii="Times New Roman" w:eastAsia="Times New Roman" w:hAnsi="Times New Roman" w:cs="Times New Roman"/>
          <w:i/>
          <w:iCs/>
          <w:color w:val="000000"/>
          <w:sz w:val="24"/>
          <w:szCs w:val="24"/>
          <w:lang w:eastAsia="es-ES"/>
        </w:rPr>
        <w:t>dirección Ethernet destino = FF</w:t>
      </w:r>
      <w:proofErr w:type="gramStart"/>
      <w:r w:rsidRPr="00F90DA9">
        <w:rPr>
          <w:rFonts w:ascii="Times New Roman" w:eastAsia="Times New Roman" w:hAnsi="Times New Roman" w:cs="Times New Roman"/>
          <w:i/>
          <w:iCs/>
          <w:color w:val="000000"/>
          <w:sz w:val="24"/>
          <w:szCs w:val="24"/>
          <w:lang w:eastAsia="es-ES"/>
        </w:rPr>
        <w:t>:FF:FF:FF:FF:FF</w:t>
      </w:r>
      <w:proofErr w:type="gramEnd"/>
      <w:r w:rsidR="005D5AFC">
        <w:rPr>
          <w:rFonts w:ascii="Times New Roman" w:eastAsia="Times New Roman" w:hAnsi="Times New Roman" w:cs="Times New Roman"/>
          <w:color w:val="000000"/>
          <w:sz w:val="24"/>
          <w:szCs w:val="24"/>
          <w:lang w:eastAsia="es-ES"/>
        </w:rPr>
        <w:t>).</w:t>
      </w:r>
      <w:r w:rsidR="005D5AFC">
        <w:rPr>
          <w:rFonts w:ascii="Times New Roman" w:eastAsia="Times New Roman" w:hAnsi="Times New Roman" w:cs="Times New Roman"/>
          <w:color w:val="000000"/>
          <w:sz w:val="24"/>
          <w:szCs w:val="24"/>
          <w:lang w:eastAsia="es-ES"/>
        </w:rPr>
        <w:br/>
      </w:r>
      <w:r w:rsidRPr="00F90DA9">
        <w:rPr>
          <w:rFonts w:ascii="Times New Roman" w:eastAsia="Times New Roman" w:hAnsi="Times New Roman" w:cs="Times New Roman"/>
          <w:color w:val="000000"/>
          <w:sz w:val="24"/>
          <w:szCs w:val="24"/>
          <w:lang w:eastAsia="es-ES"/>
        </w:rPr>
        <w:t>En dicho mensaje ARP repite su dirección Ethernet, ya presente en la cabecera Ethernet, en el cuerpo del mensaje (</w:t>
      </w:r>
      <w:proofErr w:type="spellStart"/>
      <w:r w:rsidRPr="00F90DA9">
        <w:rPr>
          <w:rFonts w:ascii="Times New Roman" w:eastAsia="Times New Roman" w:hAnsi="Times New Roman" w:cs="Times New Roman"/>
          <w:i/>
          <w:iCs/>
          <w:color w:val="000000"/>
          <w:sz w:val="24"/>
          <w:szCs w:val="24"/>
          <w:lang w:eastAsia="es-ES"/>
        </w:rPr>
        <w:t>dir.</w:t>
      </w:r>
      <w:proofErr w:type="spellEnd"/>
      <w:r w:rsidRPr="00F90DA9">
        <w:rPr>
          <w:rFonts w:ascii="Times New Roman" w:eastAsia="Times New Roman" w:hAnsi="Times New Roman" w:cs="Times New Roman"/>
          <w:i/>
          <w:iCs/>
          <w:color w:val="000000"/>
          <w:sz w:val="24"/>
          <w:szCs w:val="24"/>
          <w:lang w:eastAsia="es-ES"/>
        </w:rPr>
        <w:t xml:space="preserve"> </w:t>
      </w:r>
      <w:proofErr w:type="spellStart"/>
      <w:r w:rsidRPr="00F90DA9">
        <w:rPr>
          <w:rFonts w:ascii="Times New Roman" w:eastAsia="Times New Roman" w:hAnsi="Times New Roman" w:cs="Times New Roman"/>
          <w:i/>
          <w:iCs/>
          <w:color w:val="000000"/>
          <w:sz w:val="24"/>
          <w:szCs w:val="24"/>
          <w:lang w:eastAsia="es-ES"/>
        </w:rPr>
        <w:t>Ether</w:t>
      </w:r>
      <w:proofErr w:type="spellEnd"/>
      <w:r w:rsidRPr="00F90DA9">
        <w:rPr>
          <w:rFonts w:ascii="Times New Roman" w:eastAsia="Times New Roman" w:hAnsi="Times New Roman" w:cs="Times New Roman"/>
          <w:i/>
          <w:iCs/>
          <w:color w:val="000000"/>
          <w:sz w:val="24"/>
          <w:szCs w:val="24"/>
          <w:lang w:eastAsia="es-ES"/>
        </w:rPr>
        <w:t xml:space="preserve">. </w:t>
      </w:r>
      <w:proofErr w:type="gramStart"/>
      <w:r w:rsidRPr="00F90DA9">
        <w:rPr>
          <w:rFonts w:ascii="Times New Roman" w:eastAsia="Times New Roman" w:hAnsi="Times New Roman" w:cs="Times New Roman"/>
          <w:i/>
          <w:iCs/>
          <w:color w:val="000000"/>
          <w:sz w:val="24"/>
          <w:szCs w:val="24"/>
          <w:lang w:eastAsia="es-ES"/>
        </w:rPr>
        <w:t>origen</w:t>
      </w:r>
      <w:proofErr w:type="gramEnd"/>
      <w:r w:rsidRPr="00F90DA9">
        <w:rPr>
          <w:rFonts w:ascii="Times New Roman" w:eastAsia="Times New Roman" w:hAnsi="Times New Roman" w:cs="Times New Roman"/>
          <w:color w:val="000000"/>
          <w:sz w:val="24"/>
          <w:szCs w:val="24"/>
          <w:lang w:eastAsia="es-ES"/>
        </w:rPr>
        <w:t>) e indica su dirección IP (</w:t>
      </w:r>
      <w:proofErr w:type="spellStart"/>
      <w:r w:rsidRPr="00F90DA9">
        <w:rPr>
          <w:rFonts w:ascii="Times New Roman" w:eastAsia="Times New Roman" w:hAnsi="Times New Roman" w:cs="Times New Roman"/>
          <w:i/>
          <w:iCs/>
          <w:color w:val="000000"/>
          <w:sz w:val="24"/>
          <w:szCs w:val="24"/>
          <w:lang w:eastAsia="es-ES"/>
        </w:rPr>
        <w:t>dir.</w:t>
      </w:r>
      <w:proofErr w:type="spellEnd"/>
      <w:r w:rsidRPr="00F90DA9">
        <w:rPr>
          <w:rFonts w:ascii="Times New Roman" w:eastAsia="Times New Roman" w:hAnsi="Times New Roman" w:cs="Times New Roman"/>
          <w:i/>
          <w:iCs/>
          <w:color w:val="000000"/>
          <w:sz w:val="24"/>
          <w:szCs w:val="24"/>
          <w:lang w:eastAsia="es-ES"/>
        </w:rPr>
        <w:t xml:space="preserve"> IP origen</w:t>
      </w:r>
      <w:r w:rsidRPr="00F90DA9">
        <w:rPr>
          <w:rFonts w:ascii="Times New Roman" w:eastAsia="Times New Roman" w:hAnsi="Times New Roman" w:cs="Times New Roman"/>
          <w:color w:val="000000"/>
          <w:sz w:val="24"/>
          <w:szCs w:val="24"/>
          <w:lang w:eastAsia="es-ES"/>
        </w:rPr>
        <w:t xml:space="preserve">). Rellena </w:t>
      </w:r>
      <w:proofErr w:type="spellStart"/>
      <w:r w:rsidRPr="00F90DA9">
        <w:rPr>
          <w:rFonts w:ascii="Times New Roman" w:eastAsia="Times New Roman" w:hAnsi="Times New Roman" w:cs="Times New Roman"/>
          <w:i/>
          <w:iCs/>
          <w:color w:val="000000"/>
          <w:sz w:val="24"/>
          <w:szCs w:val="24"/>
          <w:lang w:eastAsia="es-ES"/>
        </w:rPr>
        <w:t>dir.</w:t>
      </w:r>
      <w:proofErr w:type="spellEnd"/>
      <w:r w:rsidRPr="00F90DA9">
        <w:rPr>
          <w:rFonts w:ascii="Times New Roman" w:eastAsia="Times New Roman" w:hAnsi="Times New Roman" w:cs="Times New Roman"/>
          <w:i/>
          <w:iCs/>
          <w:color w:val="000000"/>
          <w:sz w:val="24"/>
          <w:szCs w:val="24"/>
          <w:lang w:eastAsia="es-ES"/>
        </w:rPr>
        <w:t xml:space="preserve"> IP destino</w:t>
      </w:r>
      <w:r w:rsidRPr="00F90DA9">
        <w:rPr>
          <w:rFonts w:ascii="Times New Roman" w:eastAsia="Times New Roman" w:hAnsi="Times New Roman" w:cs="Times New Roman"/>
          <w:color w:val="000000"/>
          <w:sz w:val="24"/>
          <w:szCs w:val="24"/>
          <w:lang w:eastAsia="es-ES"/>
        </w:rPr>
        <w:t xml:space="preserve"> con la dirección IP de B y deja </w:t>
      </w:r>
      <w:proofErr w:type="spellStart"/>
      <w:r w:rsidRPr="00F90DA9">
        <w:rPr>
          <w:rFonts w:ascii="Times New Roman" w:eastAsia="Times New Roman" w:hAnsi="Times New Roman" w:cs="Times New Roman"/>
          <w:i/>
          <w:iCs/>
          <w:color w:val="000000"/>
          <w:sz w:val="24"/>
          <w:szCs w:val="24"/>
          <w:lang w:eastAsia="es-ES"/>
        </w:rPr>
        <w:t>dir.</w:t>
      </w:r>
      <w:proofErr w:type="spellEnd"/>
      <w:r w:rsidRPr="00F90DA9">
        <w:rPr>
          <w:rFonts w:ascii="Times New Roman" w:eastAsia="Times New Roman" w:hAnsi="Times New Roman" w:cs="Times New Roman"/>
          <w:i/>
          <w:iCs/>
          <w:color w:val="000000"/>
          <w:sz w:val="24"/>
          <w:szCs w:val="24"/>
          <w:lang w:eastAsia="es-ES"/>
        </w:rPr>
        <w:t xml:space="preserve"> </w:t>
      </w:r>
      <w:proofErr w:type="spellStart"/>
      <w:r w:rsidRPr="00F90DA9">
        <w:rPr>
          <w:rFonts w:ascii="Times New Roman" w:eastAsia="Times New Roman" w:hAnsi="Times New Roman" w:cs="Times New Roman"/>
          <w:i/>
          <w:iCs/>
          <w:color w:val="000000"/>
          <w:sz w:val="24"/>
          <w:szCs w:val="24"/>
          <w:lang w:eastAsia="es-ES"/>
        </w:rPr>
        <w:t>Ether</w:t>
      </w:r>
      <w:proofErr w:type="spellEnd"/>
      <w:r w:rsidRPr="00F90DA9">
        <w:rPr>
          <w:rFonts w:ascii="Times New Roman" w:eastAsia="Times New Roman" w:hAnsi="Times New Roman" w:cs="Times New Roman"/>
          <w:i/>
          <w:iCs/>
          <w:color w:val="000000"/>
          <w:sz w:val="24"/>
          <w:szCs w:val="24"/>
          <w:lang w:eastAsia="es-ES"/>
        </w:rPr>
        <w:t xml:space="preserve">. </w:t>
      </w:r>
      <w:proofErr w:type="gramStart"/>
      <w:r w:rsidRPr="00F90DA9">
        <w:rPr>
          <w:rFonts w:ascii="Times New Roman" w:eastAsia="Times New Roman" w:hAnsi="Times New Roman" w:cs="Times New Roman"/>
          <w:i/>
          <w:iCs/>
          <w:color w:val="000000"/>
          <w:sz w:val="24"/>
          <w:szCs w:val="24"/>
          <w:lang w:eastAsia="es-ES"/>
        </w:rPr>
        <w:t>destino</w:t>
      </w:r>
      <w:proofErr w:type="gramEnd"/>
      <w:r w:rsidRPr="00F90DA9">
        <w:rPr>
          <w:rFonts w:ascii="Times New Roman" w:eastAsia="Times New Roman" w:hAnsi="Times New Roman" w:cs="Times New Roman"/>
          <w:color w:val="000000"/>
          <w:sz w:val="24"/>
          <w:szCs w:val="24"/>
          <w:lang w:eastAsia="es-ES"/>
        </w:rPr>
        <w:t xml:space="preserve"> como</w:t>
      </w:r>
      <w:r w:rsidR="005D5AFC">
        <w:rPr>
          <w:rFonts w:ascii="Times New Roman" w:eastAsia="Times New Roman" w:hAnsi="Times New Roman" w:cs="Times New Roman"/>
          <w:color w:val="000000"/>
          <w:sz w:val="24"/>
          <w:szCs w:val="24"/>
          <w:lang w:eastAsia="es-ES"/>
        </w:rPr>
        <w:t xml:space="preserve"> </w:t>
      </w:r>
      <w:r w:rsidRPr="00F90DA9">
        <w:rPr>
          <w:rFonts w:ascii="Times New Roman" w:eastAsia="Times New Roman" w:hAnsi="Times New Roman" w:cs="Times New Roman"/>
          <w:i/>
          <w:iCs/>
          <w:color w:val="000000"/>
          <w:sz w:val="24"/>
          <w:szCs w:val="24"/>
          <w:lang w:eastAsia="es-ES"/>
        </w:rPr>
        <w:t>FF:FF:FF:FF:FF:FF</w:t>
      </w:r>
      <w:r w:rsidR="005D5AFC">
        <w:rPr>
          <w:rFonts w:ascii="Times New Roman" w:eastAsia="Times New Roman" w:hAnsi="Times New Roman" w:cs="Times New Roman"/>
          <w:color w:val="000000"/>
          <w:sz w:val="24"/>
          <w:szCs w:val="24"/>
          <w:lang w:eastAsia="es-ES"/>
        </w:rPr>
        <w:t>.</w:t>
      </w:r>
      <w:r w:rsidR="005D5AFC">
        <w:rPr>
          <w:rFonts w:ascii="Times New Roman" w:eastAsia="Times New Roman" w:hAnsi="Times New Roman" w:cs="Times New Roman"/>
          <w:color w:val="000000"/>
          <w:sz w:val="24"/>
          <w:szCs w:val="24"/>
          <w:lang w:eastAsia="es-ES"/>
        </w:rPr>
        <w:br/>
      </w:r>
      <w:r w:rsidRPr="00F90DA9">
        <w:rPr>
          <w:rFonts w:ascii="Times New Roman" w:eastAsia="Times New Roman" w:hAnsi="Times New Roman" w:cs="Times New Roman"/>
          <w:color w:val="000000"/>
          <w:sz w:val="24"/>
          <w:szCs w:val="24"/>
          <w:lang w:eastAsia="es-ES"/>
        </w:rPr>
        <w:t xml:space="preserve">B, al recibir este paquete (lo cual ocurrirá siempre que su tarjeta tenga habilitada la recepción de tramas </w:t>
      </w:r>
      <w:proofErr w:type="spellStart"/>
      <w:r w:rsidRPr="00F90DA9">
        <w:rPr>
          <w:rFonts w:ascii="Times New Roman" w:eastAsia="Times New Roman" w:hAnsi="Times New Roman" w:cs="Times New Roman"/>
          <w:color w:val="000000"/>
          <w:sz w:val="24"/>
          <w:szCs w:val="24"/>
          <w:lang w:eastAsia="es-ES"/>
        </w:rPr>
        <w:t>broadcast</w:t>
      </w:r>
      <w:proofErr w:type="spellEnd"/>
      <w:r w:rsidRPr="00F90DA9">
        <w:rPr>
          <w:rFonts w:ascii="Times New Roman" w:eastAsia="Times New Roman" w:hAnsi="Times New Roman" w:cs="Times New Roman"/>
          <w:color w:val="000000"/>
          <w:sz w:val="24"/>
          <w:szCs w:val="24"/>
          <w:lang w:eastAsia="es-ES"/>
        </w:rPr>
        <w:t xml:space="preserve">), responde con un mensaje ARP de respuesta, para lo cual le basta con cambiar el código </w:t>
      </w:r>
      <w:proofErr w:type="spellStart"/>
      <w:r w:rsidRPr="00F90DA9">
        <w:rPr>
          <w:rFonts w:ascii="Times New Roman" w:eastAsia="Times New Roman" w:hAnsi="Times New Roman" w:cs="Times New Roman"/>
          <w:color w:val="000000"/>
          <w:sz w:val="24"/>
          <w:szCs w:val="24"/>
          <w:lang w:eastAsia="es-ES"/>
        </w:rPr>
        <w:t>op</w:t>
      </w:r>
      <w:proofErr w:type="spellEnd"/>
      <w:r w:rsidRPr="00F90DA9">
        <w:rPr>
          <w:rFonts w:ascii="Times New Roman" w:eastAsia="Times New Roman" w:hAnsi="Times New Roman" w:cs="Times New Roman"/>
          <w:color w:val="000000"/>
          <w:sz w:val="24"/>
          <w:szCs w:val="24"/>
          <w:lang w:eastAsia="es-ES"/>
        </w:rPr>
        <w:t xml:space="preserve">. </w:t>
      </w:r>
      <w:proofErr w:type="gramStart"/>
      <w:r w:rsidRPr="00F90DA9">
        <w:rPr>
          <w:rFonts w:ascii="Times New Roman" w:eastAsia="Times New Roman" w:hAnsi="Times New Roman" w:cs="Times New Roman"/>
          <w:color w:val="000000"/>
          <w:sz w:val="24"/>
          <w:szCs w:val="24"/>
          <w:lang w:eastAsia="es-ES"/>
        </w:rPr>
        <w:t>de</w:t>
      </w:r>
      <w:proofErr w:type="gramEnd"/>
      <w:r w:rsidRPr="00F90DA9">
        <w:rPr>
          <w:rFonts w:ascii="Times New Roman" w:eastAsia="Times New Roman" w:hAnsi="Times New Roman" w:cs="Times New Roman"/>
          <w:color w:val="000000"/>
          <w:sz w:val="24"/>
          <w:szCs w:val="24"/>
          <w:lang w:eastAsia="es-ES"/>
        </w:rPr>
        <w:t xml:space="preserve"> 1 a 2, rellenar su propia dirección Ethernet e intercambiar los campos. Esta vez el mensaje irá dirigido directamente a </w:t>
      </w:r>
      <w:proofErr w:type="spellStart"/>
      <w:r w:rsidRPr="00F90DA9">
        <w:rPr>
          <w:rFonts w:ascii="Times New Roman" w:eastAsia="Times New Roman" w:hAnsi="Times New Roman" w:cs="Times New Roman"/>
          <w:color w:val="000000"/>
          <w:sz w:val="24"/>
          <w:szCs w:val="24"/>
          <w:lang w:eastAsia="es-ES"/>
        </w:rPr>
        <w:t>A</w:t>
      </w:r>
      <w:proofErr w:type="spellEnd"/>
      <w:r w:rsidRPr="00F90DA9">
        <w:rPr>
          <w:rFonts w:ascii="Times New Roman" w:eastAsia="Times New Roman" w:hAnsi="Times New Roman" w:cs="Times New Roman"/>
          <w:color w:val="000000"/>
          <w:sz w:val="24"/>
          <w:szCs w:val="24"/>
          <w:lang w:eastAsia="es-ES"/>
        </w:rPr>
        <w:t xml:space="preserve"> en lugar de ser difundido.</w:t>
      </w:r>
    </w:p>
    <w:p w:rsidR="00F90DA9" w:rsidRPr="00F90DA9" w:rsidRDefault="00F90DA9" w:rsidP="00F90DA9">
      <w:pPr>
        <w:spacing w:before="100" w:beforeAutospacing="1" w:after="100" w:afterAutospacing="1" w:line="240" w:lineRule="auto"/>
        <w:ind w:left="147"/>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La máquina A tomará nota de la información obtenida, apuntando la correspondencia de direcciones IP-Ethernet de B en una caché, con lo cual se evitarán futuras peticiones para mensajes IP dirigidos a la misma máquina. Por otra parte, B, al recibir la petición de A, tomará nota en su caché de la dirección Ethernet de esta máquina, si no la tenía ya almacenada.</w:t>
      </w:r>
    </w:p>
    <w:p w:rsidR="00F90DA9" w:rsidRPr="00F90DA9" w:rsidRDefault="00F90DA9" w:rsidP="00F90DA9">
      <w:pPr>
        <w:spacing w:before="100" w:beforeAutospacing="1" w:after="100" w:afterAutospacing="1" w:line="240" w:lineRule="auto"/>
        <w:ind w:left="147"/>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 xml:space="preserve">La caché mantiene una lista de las direcciones obtenidas por las sucesivas peticiones y respuestas recibidas. Se suele implementar un tiempo vida (TTL, </w:t>
      </w:r>
      <w:r w:rsidRPr="00F90DA9">
        <w:rPr>
          <w:rFonts w:ascii="Times New Roman" w:eastAsia="Times New Roman" w:hAnsi="Times New Roman" w:cs="Times New Roman"/>
          <w:i/>
          <w:iCs/>
          <w:color w:val="000000"/>
          <w:sz w:val="24"/>
          <w:szCs w:val="24"/>
          <w:lang w:eastAsia="es-ES"/>
        </w:rPr>
        <w:t xml:space="preserve">time </w:t>
      </w:r>
      <w:proofErr w:type="spellStart"/>
      <w:r w:rsidRPr="00F90DA9">
        <w:rPr>
          <w:rFonts w:ascii="Times New Roman" w:eastAsia="Times New Roman" w:hAnsi="Times New Roman" w:cs="Times New Roman"/>
          <w:i/>
          <w:iCs/>
          <w:color w:val="000000"/>
          <w:sz w:val="24"/>
          <w:szCs w:val="24"/>
          <w:lang w:eastAsia="es-ES"/>
        </w:rPr>
        <w:t>tolive</w:t>
      </w:r>
      <w:proofErr w:type="spellEnd"/>
      <w:r w:rsidRPr="00F90DA9">
        <w:rPr>
          <w:rFonts w:ascii="Times New Roman" w:eastAsia="Times New Roman" w:hAnsi="Times New Roman" w:cs="Times New Roman"/>
          <w:color w:val="000000"/>
          <w:sz w:val="24"/>
          <w:szCs w:val="24"/>
          <w:lang w:eastAsia="es-ES"/>
        </w:rPr>
        <w:t>) para cada entrada de la caché, borrándose dicha entrada cuando su tiempo de vida expira. Esto fuerza un cierto refresco en las cachés de los hosts de una red, de forma que entradas no usadas o incorrectas acaban siendo eliminadas. Por otro lado, si la caché es de un tamaño limitado, puede resultar necesario sustituir una entrada por otra; una política común es eliminar aquella de uso menos reciente, o más sencillo, aquella a la que le quede un menor tiempo de vida.</w:t>
      </w:r>
    </w:p>
    <w:p w:rsidR="00F90DA9" w:rsidRDefault="00F90DA9" w:rsidP="00F90DA9">
      <w:pPr>
        <w:spacing w:before="100" w:beforeAutospacing="1" w:after="100" w:afterAutospacing="1" w:line="240" w:lineRule="auto"/>
        <w:ind w:left="147"/>
        <w:rPr>
          <w:rFonts w:ascii="Times New Roman" w:eastAsia="Times New Roman" w:hAnsi="Times New Roman" w:cs="Times New Roman"/>
          <w:color w:val="000000"/>
          <w:sz w:val="24"/>
          <w:szCs w:val="24"/>
          <w:lang w:eastAsia="es-ES"/>
        </w:rPr>
      </w:pPr>
      <w:r w:rsidRPr="00F90DA9">
        <w:rPr>
          <w:rFonts w:ascii="Times New Roman" w:eastAsia="Times New Roman" w:hAnsi="Times New Roman" w:cs="Times New Roman"/>
          <w:color w:val="000000"/>
          <w:sz w:val="24"/>
          <w:szCs w:val="24"/>
          <w:lang w:eastAsia="es-ES"/>
        </w:rPr>
        <w:t xml:space="preserve">Algunos sistemas operativos emiten un ARP al arrancar la maquina, en este ARP se pregunta por su propia dirección IP (denominado </w:t>
      </w:r>
      <w:r w:rsidRPr="00F90DA9">
        <w:rPr>
          <w:rFonts w:ascii="Times New Roman" w:eastAsia="Times New Roman" w:hAnsi="Times New Roman" w:cs="Times New Roman"/>
          <w:i/>
          <w:iCs/>
          <w:color w:val="000000"/>
          <w:sz w:val="24"/>
          <w:szCs w:val="24"/>
          <w:lang w:eastAsia="es-ES"/>
        </w:rPr>
        <w:t>ARP gratuito</w:t>
      </w:r>
      <w:r w:rsidRPr="00F90DA9">
        <w:rPr>
          <w:rFonts w:ascii="Times New Roman" w:eastAsia="Times New Roman" w:hAnsi="Times New Roman" w:cs="Times New Roman"/>
          <w:color w:val="000000"/>
          <w:sz w:val="24"/>
          <w:szCs w:val="24"/>
          <w:lang w:eastAsia="es-ES"/>
        </w:rPr>
        <w:t>), si alguna maquina les contesta podemos decir que existen dos maquinas con la misma IP, al detectar esto los SO no inicializan los protocolos de comunicaciones.</w:t>
      </w:r>
    </w:p>
    <w:p w:rsidR="005D5AFC" w:rsidRDefault="005D5AFC" w:rsidP="00F90DA9">
      <w:pPr>
        <w:spacing w:before="100" w:beforeAutospacing="1" w:after="100" w:afterAutospacing="1" w:line="240" w:lineRule="auto"/>
        <w:ind w:left="147"/>
        <w:rPr>
          <w:rFonts w:ascii="Times New Roman" w:eastAsia="Times New Roman" w:hAnsi="Times New Roman" w:cs="Times New Roman"/>
          <w:color w:val="000000"/>
          <w:sz w:val="24"/>
          <w:szCs w:val="24"/>
          <w:lang w:eastAsia="es-ES"/>
        </w:rPr>
      </w:pPr>
    </w:p>
    <w:p w:rsidR="005D5AFC" w:rsidRDefault="005D5AFC" w:rsidP="00F90DA9">
      <w:pPr>
        <w:spacing w:before="100" w:beforeAutospacing="1" w:after="100" w:afterAutospacing="1" w:line="240" w:lineRule="auto"/>
        <w:ind w:left="147"/>
        <w:rPr>
          <w:rFonts w:ascii="Times New Roman" w:eastAsia="Times New Roman" w:hAnsi="Times New Roman" w:cs="Times New Roman"/>
          <w:color w:val="000000"/>
          <w:sz w:val="24"/>
          <w:szCs w:val="24"/>
          <w:lang w:eastAsia="es-ES"/>
        </w:rPr>
      </w:pPr>
    </w:p>
    <w:p w:rsidR="005D5AFC" w:rsidRDefault="005D5AFC" w:rsidP="00F90DA9">
      <w:pPr>
        <w:spacing w:before="100" w:beforeAutospacing="1" w:after="100" w:afterAutospacing="1" w:line="240" w:lineRule="auto"/>
        <w:ind w:left="147"/>
        <w:rPr>
          <w:rFonts w:ascii="Times New Roman" w:eastAsia="Times New Roman" w:hAnsi="Times New Roman" w:cs="Times New Roman"/>
          <w:color w:val="000000"/>
          <w:sz w:val="24"/>
          <w:szCs w:val="24"/>
          <w:lang w:eastAsia="es-ES"/>
        </w:rPr>
      </w:pPr>
    </w:p>
    <w:p w:rsidR="005D5AFC" w:rsidRDefault="005D5AFC" w:rsidP="00F90DA9">
      <w:pPr>
        <w:spacing w:before="100" w:beforeAutospacing="1" w:after="100" w:afterAutospacing="1" w:line="240" w:lineRule="auto"/>
        <w:ind w:left="147"/>
        <w:rPr>
          <w:rFonts w:ascii="Times New Roman" w:eastAsia="Times New Roman" w:hAnsi="Times New Roman" w:cs="Times New Roman"/>
          <w:color w:val="000000"/>
          <w:sz w:val="24"/>
          <w:szCs w:val="24"/>
          <w:lang w:eastAsia="es-ES"/>
        </w:rPr>
      </w:pPr>
    </w:p>
    <w:p w:rsidR="007F65D9" w:rsidRDefault="007F65D9" w:rsidP="00F90DA9">
      <w:pPr>
        <w:spacing w:before="100" w:beforeAutospacing="1" w:after="0" w:line="240" w:lineRule="auto"/>
        <w:rPr>
          <w:rFonts w:ascii="Arial" w:eastAsia="Times New Roman" w:hAnsi="Arial" w:cs="Arial"/>
          <w:lang w:eastAsia="es-ES"/>
        </w:rPr>
      </w:pPr>
    </w:p>
    <w:p w:rsidR="00F90DA9" w:rsidRPr="007F65D9" w:rsidRDefault="00F90DA9" w:rsidP="00F90DA9">
      <w:pPr>
        <w:spacing w:before="100" w:beforeAutospacing="1" w:after="0" w:line="240" w:lineRule="auto"/>
        <w:rPr>
          <w:rFonts w:ascii="Arial" w:eastAsia="Times New Roman" w:hAnsi="Arial" w:cs="Arial"/>
          <w:i/>
          <w:color w:val="FF0000"/>
          <w:u w:val="single"/>
          <w:lang w:eastAsia="es-ES"/>
        </w:rPr>
      </w:pPr>
      <w:r w:rsidRPr="007F65D9">
        <w:rPr>
          <w:rFonts w:ascii="Times New Roman" w:eastAsia="Times New Roman" w:hAnsi="Times New Roman" w:cs="Times New Roman"/>
          <w:b/>
          <w:bCs/>
          <w:i/>
          <w:color w:val="FF0000"/>
          <w:sz w:val="24"/>
          <w:szCs w:val="24"/>
          <w:u w:val="single"/>
          <w:lang w:eastAsia="es-ES"/>
        </w:rPr>
        <w:lastRenderedPageBreak/>
        <w:t>IMPLEMENTACIÓN</w:t>
      </w:r>
    </w:p>
    <w:p w:rsidR="00F90DA9" w:rsidRPr="00F90DA9" w:rsidRDefault="007F65D9" w:rsidP="00F90DA9">
      <w:pPr>
        <w:spacing w:before="100" w:beforeAutospacing="1" w:after="100" w:afterAutospacing="1" w:line="240" w:lineRule="auto"/>
        <w:rPr>
          <w:rFonts w:ascii="Arial" w:eastAsia="Times New Roman" w:hAnsi="Arial" w:cs="Arial"/>
          <w:lang w:eastAsia="es-ES"/>
        </w:rPr>
      </w:pPr>
      <w:r>
        <w:rPr>
          <w:rFonts w:ascii="Times New Roman" w:eastAsia="Times New Roman" w:hAnsi="Times New Roman" w:cs="Times New Roman"/>
          <w:color w:val="000000"/>
          <w:sz w:val="24"/>
          <w:szCs w:val="24"/>
          <w:lang w:eastAsia="es-ES"/>
        </w:rPr>
        <w:t xml:space="preserve"> </w:t>
      </w:r>
      <w:r>
        <w:rPr>
          <w:rFonts w:ascii="Times New Roman" w:eastAsia="Times New Roman" w:hAnsi="Times New Roman" w:cs="Times New Roman"/>
          <w:color w:val="000000"/>
          <w:sz w:val="24"/>
          <w:szCs w:val="24"/>
          <w:lang w:eastAsia="es-ES"/>
        </w:rPr>
        <w:tab/>
      </w:r>
      <w:r w:rsidR="00F90DA9" w:rsidRPr="00F90DA9">
        <w:rPr>
          <w:rFonts w:ascii="Times New Roman" w:eastAsia="Times New Roman" w:hAnsi="Times New Roman" w:cs="Times New Roman"/>
          <w:color w:val="000000"/>
          <w:sz w:val="24"/>
          <w:szCs w:val="24"/>
          <w:lang w:eastAsia="es-ES"/>
        </w:rPr>
        <w:t xml:space="preserve">Es </w:t>
      </w:r>
      <w:r w:rsidR="00F90DA9" w:rsidRPr="00F90DA9">
        <w:rPr>
          <w:rFonts w:ascii="Times New Roman" w:eastAsia="Times New Roman" w:hAnsi="Times New Roman" w:cs="Times New Roman"/>
          <w:b/>
          <w:bCs/>
          <w:color w:val="000000"/>
          <w:sz w:val="24"/>
          <w:szCs w:val="24"/>
          <w:lang w:eastAsia="es-ES"/>
        </w:rPr>
        <w:t>obligatorio</w:t>
      </w:r>
      <w:r w:rsidR="00F90DA9" w:rsidRPr="00F90DA9">
        <w:rPr>
          <w:rFonts w:ascii="Times New Roman" w:eastAsia="Times New Roman" w:hAnsi="Times New Roman" w:cs="Times New Roman"/>
          <w:color w:val="000000"/>
          <w:sz w:val="24"/>
          <w:szCs w:val="24"/>
          <w:lang w:eastAsia="es-ES"/>
        </w:rPr>
        <w:t xml:space="preserve"> usar los siguientes recursos en la elaboración de esta parte de la práctica. Se proporcionan para facilitar el desarrollo (los prototipos y definiciones de datos deberían resultar muy útiles a la hora de plantear la práctica), las pruebas (el programa de prueba presupone el uso de </w:t>
      </w:r>
      <w:proofErr w:type="spellStart"/>
      <w:proofErr w:type="gramStart"/>
      <w:r w:rsidR="00F90DA9" w:rsidRPr="00F90DA9">
        <w:rPr>
          <w:rFonts w:ascii="Times New Roman" w:eastAsia="Times New Roman" w:hAnsi="Times New Roman" w:cs="Times New Roman"/>
          <w:color w:val="000000"/>
          <w:sz w:val="24"/>
          <w:szCs w:val="24"/>
          <w:lang w:eastAsia="es-ES"/>
        </w:rPr>
        <w:t>arpt.c</w:t>
      </w:r>
      <w:proofErr w:type="spellEnd"/>
      <w:r w:rsidR="00F90DA9" w:rsidRPr="00F90DA9">
        <w:rPr>
          <w:rFonts w:ascii="Times New Roman" w:eastAsia="Times New Roman" w:hAnsi="Times New Roman" w:cs="Times New Roman"/>
          <w:color w:val="000000"/>
          <w:sz w:val="24"/>
          <w:szCs w:val="24"/>
          <w:lang w:eastAsia="es-ES"/>
        </w:rPr>
        <w:t xml:space="preserve"> )</w:t>
      </w:r>
      <w:proofErr w:type="gramEnd"/>
      <w:r w:rsidR="00F90DA9" w:rsidRPr="00F90DA9">
        <w:rPr>
          <w:rFonts w:ascii="Times New Roman" w:eastAsia="Times New Roman" w:hAnsi="Times New Roman" w:cs="Times New Roman"/>
          <w:color w:val="000000"/>
          <w:sz w:val="24"/>
          <w:szCs w:val="24"/>
          <w:lang w:eastAsia="es-ES"/>
        </w:rPr>
        <w:t>, y evitar tentaciones de reutilizar código de otros años sin necesidad de entenderlo.</w:t>
      </w:r>
    </w:p>
    <w:p w:rsidR="00F90DA9" w:rsidRPr="00F90DA9" w:rsidRDefault="00B3016A" w:rsidP="00F90DA9">
      <w:pPr>
        <w:numPr>
          <w:ilvl w:val="0"/>
          <w:numId w:val="4"/>
        </w:numPr>
        <w:spacing w:before="100" w:beforeAutospacing="1" w:after="0" w:line="240" w:lineRule="auto"/>
        <w:rPr>
          <w:rFonts w:ascii="Arial" w:eastAsia="Times New Roman" w:hAnsi="Arial" w:cs="Arial"/>
          <w:lang w:eastAsia="es-ES"/>
        </w:rPr>
      </w:pPr>
      <w:proofErr w:type="spellStart"/>
      <w:r>
        <w:rPr>
          <w:rFonts w:ascii="Times New Roman" w:eastAsia="Times New Roman" w:hAnsi="Times New Roman" w:cs="Times New Roman"/>
          <w:color w:val="000000"/>
          <w:sz w:val="24"/>
          <w:szCs w:val="24"/>
          <w:lang w:eastAsia="es-ES"/>
        </w:rPr>
        <w:t>arpt.c</w:t>
      </w:r>
      <w:proofErr w:type="spellEnd"/>
      <w:r>
        <w:rPr>
          <w:rFonts w:ascii="Times New Roman" w:eastAsia="Times New Roman" w:hAnsi="Times New Roman" w:cs="Times New Roman"/>
          <w:color w:val="000000"/>
          <w:sz w:val="24"/>
          <w:szCs w:val="24"/>
          <w:lang w:eastAsia="es-ES"/>
        </w:rPr>
        <w:t>- Programa de prueba. N</w:t>
      </w:r>
      <w:r w:rsidR="00F90DA9" w:rsidRPr="00F90DA9">
        <w:rPr>
          <w:rFonts w:ascii="Times New Roman" w:eastAsia="Times New Roman" w:hAnsi="Times New Roman" w:cs="Times New Roman"/>
          <w:color w:val="000000"/>
          <w:sz w:val="24"/>
          <w:szCs w:val="24"/>
          <w:lang w:eastAsia="es-ES"/>
        </w:rPr>
        <w:t>o se debe modificar.</w:t>
      </w:r>
    </w:p>
    <w:p w:rsidR="00F90DA9" w:rsidRPr="00F90DA9" w:rsidRDefault="00F90DA9" w:rsidP="00F90DA9">
      <w:pPr>
        <w:numPr>
          <w:ilvl w:val="0"/>
          <w:numId w:val="4"/>
        </w:numPr>
        <w:spacing w:before="100" w:beforeAutospacing="1" w:after="0" w:line="240" w:lineRule="auto"/>
        <w:rPr>
          <w:rFonts w:ascii="Arial" w:eastAsia="Times New Roman" w:hAnsi="Arial" w:cs="Arial"/>
          <w:lang w:eastAsia="es-ES"/>
        </w:rPr>
      </w:pPr>
      <w:proofErr w:type="spellStart"/>
      <w:r w:rsidRPr="00F90DA9">
        <w:rPr>
          <w:rFonts w:ascii="Times New Roman" w:eastAsia="Times New Roman" w:hAnsi="Times New Roman" w:cs="Times New Roman"/>
          <w:color w:val="000000"/>
          <w:sz w:val="24"/>
          <w:szCs w:val="24"/>
          <w:lang w:eastAsia="es-ES"/>
        </w:rPr>
        <w:t>arp.h</w:t>
      </w:r>
      <w:proofErr w:type="spellEnd"/>
      <w:r w:rsidRPr="00F90DA9">
        <w:rPr>
          <w:rFonts w:ascii="Times New Roman" w:eastAsia="Times New Roman" w:hAnsi="Times New Roman" w:cs="Times New Roman"/>
          <w:color w:val="000000"/>
          <w:sz w:val="24"/>
          <w:szCs w:val="24"/>
          <w:lang w:eastAsia="es-ES"/>
        </w:rPr>
        <w:t xml:space="preserve"> y </w:t>
      </w:r>
      <w:proofErr w:type="spellStart"/>
      <w:r w:rsidRPr="00F90DA9">
        <w:rPr>
          <w:rFonts w:ascii="Times New Roman" w:eastAsia="Times New Roman" w:hAnsi="Times New Roman" w:cs="Times New Roman"/>
          <w:color w:val="000000"/>
          <w:sz w:val="24"/>
          <w:szCs w:val="24"/>
          <w:lang w:eastAsia="es-ES"/>
        </w:rPr>
        <w:t>arp.c</w:t>
      </w:r>
      <w:proofErr w:type="spellEnd"/>
      <w:r w:rsidRPr="00F90DA9">
        <w:rPr>
          <w:rFonts w:ascii="Times New Roman" w:eastAsia="Times New Roman" w:hAnsi="Times New Roman" w:cs="Times New Roman"/>
          <w:color w:val="000000"/>
          <w:sz w:val="24"/>
          <w:szCs w:val="24"/>
          <w:lang w:eastAsia="es-ES"/>
        </w:rPr>
        <w:t>- Cabeceras y esquel</w:t>
      </w:r>
      <w:r w:rsidR="00B3016A">
        <w:rPr>
          <w:rFonts w:ascii="Times New Roman" w:eastAsia="Times New Roman" w:hAnsi="Times New Roman" w:cs="Times New Roman"/>
          <w:color w:val="000000"/>
          <w:sz w:val="24"/>
          <w:szCs w:val="24"/>
          <w:lang w:eastAsia="es-ES"/>
        </w:rPr>
        <w:t xml:space="preserve">eto de implementación para ARP. </w:t>
      </w:r>
      <w:r w:rsidRPr="00B3016A">
        <w:rPr>
          <w:rFonts w:ascii="Times New Roman" w:eastAsia="Times New Roman" w:hAnsi="Times New Roman" w:cs="Times New Roman"/>
          <w:color w:val="FF0000"/>
          <w:sz w:val="24"/>
          <w:szCs w:val="24"/>
          <w:lang w:eastAsia="es-ES"/>
        </w:rPr>
        <w:t xml:space="preserve">Sólo se deben modificar partes de </w:t>
      </w:r>
      <w:proofErr w:type="spellStart"/>
      <w:r w:rsidRPr="00B3016A">
        <w:rPr>
          <w:rFonts w:ascii="Times New Roman" w:eastAsia="Times New Roman" w:hAnsi="Times New Roman" w:cs="Times New Roman"/>
          <w:color w:val="FF0000"/>
          <w:sz w:val="24"/>
          <w:szCs w:val="24"/>
          <w:lang w:eastAsia="es-ES"/>
        </w:rPr>
        <w:t>arp.c</w:t>
      </w:r>
      <w:proofErr w:type="spellEnd"/>
      <w:r w:rsidRPr="00F90DA9">
        <w:rPr>
          <w:rFonts w:ascii="Times New Roman" w:eastAsia="Times New Roman" w:hAnsi="Times New Roman" w:cs="Times New Roman"/>
          <w:color w:val="000000"/>
          <w:sz w:val="24"/>
          <w:szCs w:val="24"/>
          <w:lang w:eastAsia="es-ES"/>
        </w:rPr>
        <w:t>. La versión proporcionada ya compila, e incluye una caché sencilla y perfectamente funcional.</w:t>
      </w:r>
    </w:p>
    <w:p w:rsidR="00F90DA9" w:rsidRPr="00F90DA9" w:rsidRDefault="00F90DA9" w:rsidP="00F90DA9">
      <w:pPr>
        <w:numPr>
          <w:ilvl w:val="0"/>
          <w:numId w:val="4"/>
        </w:numPr>
        <w:spacing w:before="100" w:beforeAutospacing="1" w:after="0" w:line="240" w:lineRule="auto"/>
        <w:rPr>
          <w:rFonts w:ascii="Arial" w:eastAsia="Times New Roman" w:hAnsi="Arial" w:cs="Arial"/>
          <w:lang w:eastAsia="es-ES"/>
        </w:rPr>
      </w:pPr>
      <w:proofErr w:type="spellStart"/>
      <w:r w:rsidRPr="00F90DA9">
        <w:rPr>
          <w:rFonts w:ascii="Times New Roman" w:eastAsia="Times New Roman" w:hAnsi="Times New Roman" w:cs="Times New Roman"/>
          <w:color w:val="000000"/>
          <w:sz w:val="24"/>
          <w:szCs w:val="24"/>
          <w:lang w:eastAsia="es-ES"/>
        </w:rPr>
        <w:t>rc_funcs.c</w:t>
      </w:r>
      <w:proofErr w:type="spellEnd"/>
      <w:r w:rsidRPr="00F90DA9">
        <w:rPr>
          <w:rFonts w:ascii="Times New Roman" w:eastAsia="Times New Roman" w:hAnsi="Times New Roman" w:cs="Times New Roman"/>
          <w:color w:val="000000"/>
          <w:sz w:val="24"/>
          <w:szCs w:val="24"/>
          <w:lang w:eastAsia="es-ES"/>
        </w:rPr>
        <w:t xml:space="preserve"> y </w:t>
      </w:r>
      <w:proofErr w:type="spellStart"/>
      <w:r w:rsidRPr="00F90DA9">
        <w:rPr>
          <w:rFonts w:ascii="Times New Roman" w:eastAsia="Times New Roman" w:hAnsi="Times New Roman" w:cs="Times New Roman"/>
          <w:color w:val="000000"/>
          <w:sz w:val="24"/>
          <w:szCs w:val="24"/>
          <w:lang w:eastAsia="es-ES"/>
        </w:rPr>
        <w:t>rc_funcs.h</w:t>
      </w:r>
      <w:proofErr w:type="spellEnd"/>
      <w:r w:rsidRPr="00F90DA9">
        <w:rPr>
          <w:rFonts w:ascii="Times New Roman" w:eastAsia="Times New Roman" w:hAnsi="Times New Roman" w:cs="Times New Roman"/>
          <w:color w:val="000000"/>
          <w:sz w:val="24"/>
          <w:szCs w:val="24"/>
          <w:lang w:eastAsia="es-ES"/>
        </w:rPr>
        <w:t>- Funciones útiles para implementar ARP e IP. No se deben modificar.</w:t>
      </w:r>
    </w:p>
    <w:p w:rsidR="00F90DA9" w:rsidRPr="00F90DA9" w:rsidRDefault="00F90DA9" w:rsidP="00F90DA9">
      <w:pPr>
        <w:spacing w:before="100" w:beforeAutospacing="1" w:after="100" w:afterAutospacing="1" w:line="240" w:lineRule="auto"/>
        <w:ind w:left="147"/>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Se recomienda seguir los pasos siguientes para hacer funcionar la primera parte:</w:t>
      </w:r>
    </w:p>
    <w:p w:rsidR="00F90DA9" w:rsidRPr="00F90DA9" w:rsidRDefault="00F90DA9" w:rsidP="00F90DA9">
      <w:pPr>
        <w:numPr>
          <w:ilvl w:val="0"/>
          <w:numId w:val="5"/>
        </w:numPr>
        <w:spacing w:before="100" w:beforeAutospacing="1" w:after="0"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Prepara el entorno. Abre 3 consolas, usa una para arrancar un demonio '</w:t>
      </w:r>
      <w:proofErr w:type="spellStart"/>
      <w:r w:rsidRPr="00F90DA9">
        <w:rPr>
          <w:rFonts w:ascii="Times New Roman" w:eastAsia="Times New Roman" w:hAnsi="Times New Roman" w:cs="Times New Roman"/>
          <w:color w:val="000000"/>
          <w:sz w:val="24"/>
          <w:szCs w:val="24"/>
          <w:lang w:eastAsia="es-ES"/>
        </w:rPr>
        <w:t>ethd</w:t>
      </w:r>
      <w:proofErr w:type="spellEnd"/>
      <w:r w:rsidRPr="00F90DA9">
        <w:rPr>
          <w:rFonts w:ascii="Times New Roman" w:eastAsia="Times New Roman" w:hAnsi="Times New Roman" w:cs="Times New Roman"/>
          <w:color w:val="000000"/>
          <w:sz w:val="24"/>
          <w:szCs w:val="24"/>
          <w:lang w:eastAsia="es-ES"/>
        </w:rPr>
        <w:t xml:space="preserve">' para funcionamiento "en local" mediante </w:t>
      </w:r>
      <w:proofErr w:type="spellStart"/>
      <w:r w:rsidRPr="00F90DA9">
        <w:rPr>
          <w:rFonts w:ascii="Courier New" w:eastAsia="Times New Roman" w:hAnsi="Courier New" w:cs="Courier New"/>
          <w:color w:val="000088"/>
          <w:sz w:val="20"/>
          <w:lang w:eastAsia="es-ES"/>
        </w:rPr>
        <w:t>ethd</w:t>
      </w:r>
      <w:proofErr w:type="spellEnd"/>
      <w:r w:rsidRPr="00F90DA9">
        <w:rPr>
          <w:rFonts w:ascii="Courier New" w:eastAsia="Times New Roman" w:hAnsi="Courier New" w:cs="Courier New"/>
          <w:color w:val="000088"/>
          <w:sz w:val="20"/>
          <w:szCs w:val="20"/>
          <w:lang w:eastAsia="es-ES"/>
        </w:rPr>
        <w:t xml:space="preserve"> </w:t>
      </w:r>
      <w:r w:rsidRPr="00F90DA9">
        <w:rPr>
          <w:rFonts w:ascii="Courier New" w:eastAsia="Times New Roman" w:hAnsi="Courier New" w:cs="Courier New"/>
          <w:color w:val="000088"/>
          <w:sz w:val="20"/>
          <w:lang w:eastAsia="es-ES"/>
        </w:rPr>
        <w:t>127 0 v</w:t>
      </w:r>
      <w:r w:rsidRPr="00F90DA9">
        <w:rPr>
          <w:rFonts w:ascii="Times New Roman" w:eastAsia="Times New Roman" w:hAnsi="Times New Roman" w:cs="Times New Roman"/>
          <w:color w:val="000000"/>
          <w:sz w:val="24"/>
          <w:szCs w:val="24"/>
          <w:lang w:eastAsia="es-ES"/>
        </w:rPr>
        <w:t xml:space="preserve"> (máximo nivel de trazas, sin introducir errores, en modo virtual). En las otras dos consolas, usa </w:t>
      </w:r>
      <w:proofErr w:type="spellStart"/>
      <w:r w:rsidRPr="00F90DA9">
        <w:rPr>
          <w:rFonts w:ascii="Courier New" w:eastAsia="Times New Roman" w:hAnsi="Courier New" w:cs="Courier New"/>
          <w:color w:val="000088"/>
          <w:sz w:val="20"/>
          <w:lang w:eastAsia="es-ES"/>
        </w:rPr>
        <w:t>export</w:t>
      </w:r>
      <w:proofErr w:type="spellEnd"/>
      <w:r w:rsidRPr="00F90DA9">
        <w:rPr>
          <w:rFonts w:ascii="Courier New" w:eastAsia="Times New Roman" w:hAnsi="Courier New" w:cs="Courier New"/>
          <w:color w:val="000088"/>
          <w:sz w:val="20"/>
          <w:szCs w:val="20"/>
          <w:lang w:eastAsia="es-ES"/>
        </w:rPr>
        <w:t xml:space="preserve"> </w:t>
      </w:r>
      <w:r w:rsidRPr="00F90DA9">
        <w:rPr>
          <w:rFonts w:ascii="Courier New" w:eastAsia="Times New Roman" w:hAnsi="Courier New" w:cs="Courier New"/>
          <w:color w:val="000088"/>
          <w:sz w:val="20"/>
          <w:lang w:eastAsia="es-ES"/>
        </w:rPr>
        <w:t xml:space="preserve">EHOST=1; </w:t>
      </w:r>
      <w:proofErr w:type="spellStart"/>
      <w:r w:rsidRPr="00F90DA9">
        <w:rPr>
          <w:rFonts w:ascii="Courier New" w:eastAsia="Times New Roman" w:hAnsi="Courier New" w:cs="Courier New"/>
          <w:color w:val="000088"/>
          <w:sz w:val="20"/>
          <w:lang w:eastAsia="es-ES"/>
        </w:rPr>
        <w:t>export</w:t>
      </w:r>
      <w:proofErr w:type="spellEnd"/>
      <w:r w:rsidRPr="00F90DA9">
        <w:rPr>
          <w:rFonts w:ascii="Courier New" w:eastAsia="Times New Roman" w:hAnsi="Courier New" w:cs="Courier New"/>
          <w:color w:val="000088"/>
          <w:sz w:val="20"/>
          <w:lang w:eastAsia="es-ES"/>
        </w:rPr>
        <w:t xml:space="preserve"> IPLOCAL=1.1.1.1</w:t>
      </w:r>
      <w:r w:rsidRPr="00F90DA9">
        <w:rPr>
          <w:rFonts w:ascii="Times New Roman" w:eastAsia="Times New Roman" w:hAnsi="Times New Roman" w:cs="Times New Roman"/>
          <w:color w:val="000000"/>
          <w:sz w:val="24"/>
          <w:szCs w:val="24"/>
          <w:lang w:eastAsia="es-ES"/>
        </w:rPr>
        <w:t xml:space="preserve"> y </w:t>
      </w:r>
      <w:proofErr w:type="spellStart"/>
      <w:r w:rsidRPr="00F90DA9">
        <w:rPr>
          <w:rFonts w:ascii="Courier New" w:eastAsia="Times New Roman" w:hAnsi="Courier New" w:cs="Courier New"/>
          <w:color w:val="000088"/>
          <w:sz w:val="20"/>
          <w:lang w:eastAsia="es-ES"/>
        </w:rPr>
        <w:t>export</w:t>
      </w:r>
      <w:proofErr w:type="spellEnd"/>
      <w:r w:rsidRPr="00F90DA9">
        <w:rPr>
          <w:rFonts w:ascii="Courier New" w:eastAsia="Times New Roman" w:hAnsi="Courier New" w:cs="Courier New"/>
          <w:color w:val="000088"/>
          <w:sz w:val="20"/>
          <w:szCs w:val="20"/>
          <w:lang w:eastAsia="es-ES"/>
        </w:rPr>
        <w:t xml:space="preserve"> </w:t>
      </w:r>
      <w:r w:rsidRPr="00F90DA9">
        <w:rPr>
          <w:rFonts w:ascii="Courier New" w:eastAsia="Times New Roman" w:hAnsi="Courier New" w:cs="Courier New"/>
          <w:color w:val="000088"/>
          <w:sz w:val="20"/>
          <w:lang w:eastAsia="es-ES"/>
        </w:rPr>
        <w:t>EHOST=2;</w:t>
      </w:r>
      <w:r w:rsidR="00B3016A">
        <w:rPr>
          <w:rFonts w:ascii="Courier New" w:eastAsia="Times New Roman" w:hAnsi="Courier New" w:cs="Courier New"/>
          <w:color w:val="000088"/>
          <w:sz w:val="20"/>
          <w:lang w:eastAsia="es-ES"/>
        </w:rPr>
        <w:t xml:space="preserve"> </w:t>
      </w:r>
      <w:proofErr w:type="spellStart"/>
      <w:r w:rsidRPr="00F90DA9">
        <w:rPr>
          <w:rFonts w:ascii="Courier New" w:eastAsia="Times New Roman" w:hAnsi="Courier New" w:cs="Courier New"/>
          <w:color w:val="000088"/>
          <w:sz w:val="20"/>
          <w:lang w:eastAsia="es-ES"/>
        </w:rPr>
        <w:t>export</w:t>
      </w:r>
      <w:proofErr w:type="spellEnd"/>
      <w:r w:rsidRPr="00F90DA9">
        <w:rPr>
          <w:rFonts w:ascii="Courier New" w:eastAsia="Times New Roman" w:hAnsi="Courier New" w:cs="Courier New"/>
          <w:color w:val="000088"/>
          <w:sz w:val="20"/>
          <w:lang w:eastAsia="es-ES"/>
        </w:rPr>
        <w:t xml:space="preserve"> IPLOCAL=2.2.2.2</w:t>
      </w:r>
      <w:r w:rsidRPr="00F90DA9">
        <w:rPr>
          <w:rFonts w:ascii="Times New Roman" w:eastAsia="Times New Roman" w:hAnsi="Times New Roman" w:cs="Times New Roman"/>
          <w:color w:val="000000"/>
          <w:sz w:val="24"/>
          <w:szCs w:val="24"/>
          <w:lang w:eastAsia="es-ES"/>
        </w:rPr>
        <w:t xml:space="preserve"> respectivamente. La variable de entorno </w:t>
      </w:r>
      <w:r w:rsidRPr="00F90DA9">
        <w:rPr>
          <w:rFonts w:ascii="Courier New" w:eastAsia="Times New Roman" w:hAnsi="Courier New" w:cs="Courier New"/>
          <w:color w:val="000088"/>
          <w:sz w:val="20"/>
          <w:lang w:eastAsia="es-ES"/>
        </w:rPr>
        <w:t>EHOST=n</w:t>
      </w:r>
      <w:r w:rsidRPr="00F90DA9">
        <w:rPr>
          <w:rFonts w:ascii="Times New Roman" w:eastAsia="Times New Roman" w:hAnsi="Times New Roman" w:cs="Times New Roman"/>
          <w:color w:val="000000"/>
          <w:sz w:val="24"/>
          <w:szCs w:val="24"/>
          <w:lang w:eastAsia="es-ES"/>
        </w:rPr>
        <w:t xml:space="preserve"> hace que las aplicaciones lanzadas desde esa consola usen la dirección Ethernet "virtual" </w:t>
      </w:r>
      <w:r w:rsidRPr="00F90DA9">
        <w:rPr>
          <w:rFonts w:ascii="Courier New" w:eastAsia="Times New Roman" w:hAnsi="Courier New" w:cs="Courier New"/>
          <w:color w:val="000088"/>
          <w:sz w:val="20"/>
          <w:lang w:eastAsia="es-ES"/>
        </w:rPr>
        <w:t>00:00:00:00:00:0n</w:t>
      </w:r>
      <w:r w:rsidRPr="00F90DA9">
        <w:rPr>
          <w:rFonts w:ascii="Times New Roman" w:eastAsia="Times New Roman" w:hAnsi="Times New Roman" w:cs="Times New Roman"/>
          <w:color w:val="000000"/>
          <w:sz w:val="24"/>
          <w:szCs w:val="24"/>
          <w:lang w:eastAsia="es-ES"/>
        </w:rPr>
        <w:t xml:space="preserve">, y la variable de entorno </w:t>
      </w:r>
      <w:r w:rsidRPr="00F90DA9">
        <w:rPr>
          <w:rFonts w:ascii="Courier New" w:eastAsia="Times New Roman" w:hAnsi="Courier New" w:cs="Courier New"/>
          <w:color w:val="000088"/>
          <w:sz w:val="20"/>
          <w:lang w:eastAsia="es-ES"/>
        </w:rPr>
        <w:t>IPLOCAL</w:t>
      </w:r>
      <w:r w:rsidRPr="00F90DA9">
        <w:rPr>
          <w:rFonts w:ascii="Times New Roman" w:eastAsia="Times New Roman" w:hAnsi="Times New Roman" w:cs="Times New Roman"/>
          <w:color w:val="000000"/>
          <w:sz w:val="24"/>
          <w:szCs w:val="24"/>
          <w:lang w:eastAsia="es-ES"/>
        </w:rPr>
        <w:t xml:space="preserve"> hace lo propio para la dirección IP.</w:t>
      </w:r>
      <w:r w:rsidR="00E65DE2">
        <w:rPr>
          <w:rFonts w:ascii="Times New Roman" w:eastAsia="Times New Roman" w:hAnsi="Times New Roman" w:cs="Times New Roman"/>
          <w:color w:val="000000"/>
          <w:sz w:val="24"/>
          <w:szCs w:val="24"/>
          <w:lang w:eastAsia="es-ES"/>
        </w:rPr>
        <w:br/>
      </w:r>
    </w:p>
    <w:p w:rsidR="00F90DA9" w:rsidRPr="00F90DA9" w:rsidRDefault="00F90DA9" w:rsidP="00F90DA9">
      <w:pPr>
        <w:numPr>
          <w:ilvl w:val="0"/>
          <w:numId w:val="5"/>
        </w:numPr>
        <w:spacing w:before="100" w:beforeAutospacing="1" w:after="0"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Descomprime el fichero codigo_arq2_p2.tgz, y compila sus fuentes mediante "</w:t>
      </w:r>
      <w:proofErr w:type="spellStart"/>
      <w:r w:rsidRPr="00F90DA9">
        <w:rPr>
          <w:rFonts w:ascii="Times New Roman" w:eastAsia="Times New Roman" w:hAnsi="Times New Roman" w:cs="Times New Roman"/>
          <w:color w:val="000000"/>
          <w:sz w:val="24"/>
          <w:szCs w:val="24"/>
          <w:lang w:eastAsia="es-ES"/>
        </w:rPr>
        <w:t>make</w:t>
      </w:r>
      <w:proofErr w:type="spellEnd"/>
      <w:r w:rsidRPr="00F90DA9">
        <w:rPr>
          <w:rFonts w:ascii="Times New Roman" w:eastAsia="Times New Roman" w:hAnsi="Times New Roman" w:cs="Times New Roman"/>
          <w:color w:val="000000"/>
          <w:sz w:val="24"/>
          <w:szCs w:val="24"/>
          <w:lang w:eastAsia="es-ES"/>
        </w:rPr>
        <w:t xml:space="preserve">". Lanza una aplicación </w:t>
      </w:r>
      <w:proofErr w:type="spellStart"/>
      <w:r w:rsidRPr="00F90DA9">
        <w:rPr>
          <w:rFonts w:ascii="Courier New" w:eastAsia="Times New Roman" w:hAnsi="Courier New" w:cs="Courier New"/>
          <w:color w:val="000088"/>
          <w:sz w:val="20"/>
          <w:lang w:eastAsia="es-ES"/>
        </w:rPr>
        <w:t>arpt</w:t>
      </w:r>
      <w:proofErr w:type="spellEnd"/>
      <w:r w:rsidRPr="00F90DA9">
        <w:rPr>
          <w:rFonts w:ascii="Times New Roman" w:eastAsia="Times New Roman" w:hAnsi="Times New Roman" w:cs="Times New Roman"/>
          <w:color w:val="000000"/>
          <w:sz w:val="24"/>
          <w:szCs w:val="24"/>
          <w:lang w:eastAsia="es-ES"/>
        </w:rPr>
        <w:t xml:space="preserve"> en cada una de las consolas anteriores. Verás que no acaba de funcionar bien (faltan varias funciones por implementar). Abre </w:t>
      </w:r>
      <w:proofErr w:type="spellStart"/>
      <w:r w:rsidRPr="00F90DA9">
        <w:rPr>
          <w:rFonts w:ascii="Courier New" w:eastAsia="Times New Roman" w:hAnsi="Courier New" w:cs="Courier New"/>
          <w:color w:val="000088"/>
          <w:sz w:val="20"/>
          <w:lang w:eastAsia="es-ES"/>
        </w:rPr>
        <w:t>arp.c</w:t>
      </w:r>
      <w:proofErr w:type="spellEnd"/>
      <w:r w:rsidRPr="00F90DA9">
        <w:rPr>
          <w:rFonts w:ascii="Times New Roman" w:eastAsia="Times New Roman" w:hAnsi="Times New Roman" w:cs="Times New Roman"/>
          <w:color w:val="000000"/>
          <w:sz w:val="24"/>
          <w:szCs w:val="24"/>
          <w:lang w:eastAsia="es-ES"/>
        </w:rPr>
        <w:t xml:space="preserve"> y completa aquellas funciones en las que haya comentarios de la forma </w:t>
      </w:r>
      <w:r w:rsidRPr="00F90DA9">
        <w:rPr>
          <w:rFonts w:ascii="Courier New" w:eastAsia="Times New Roman" w:hAnsi="Courier New" w:cs="Courier New"/>
          <w:color w:val="000088"/>
          <w:sz w:val="20"/>
          <w:lang w:eastAsia="es-ES"/>
        </w:rPr>
        <w:t>//PRACTICA: implementa…</w:t>
      </w:r>
      <w:r w:rsidR="00E65DE2">
        <w:rPr>
          <w:rFonts w:ascii="Courier New" w:eastAsia="Times New Roman" w:hAnsi="Courier New" w:cs="Courier New"/>
          <w:color w:val="000088"/>
          <w:sz w:val="20"/>
          <w:lang w:eastAsia="es-ES"/>
        </w:rPr>
        <w:br/>
      </w:r>
    </w:p>
    <w:p w:rsidR="00F90DA9" w:rsidRPr="00F90DA9" w:rsidRDefault="00F90DA9" w:rsidP="00F90DA9">
      <w:pPr>
        <w:numPr>
          <w:ilvl w:val="0"/>
          <w:numId w:val="5"/>
        </w:numPr>
        <w:spacing w:before="100" w:beforeAutospacing="1" w:after="0"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 xml:space="preserve">Durante la implementación, es importante </w:t>
      </w:r>
      <w:r w:rsidRPr="00F90DA9">
        <w:rPr>
          <w:rFonts w:ascii="Times New Roman" w:eastAsia="Times New Roman" w:hAnsi="Times New Roman" w:cs="Times New Roman"/>
          <w:b/>
          <w:bCs/>
          <w:color w:val="000000"/>
          <w:sz w:val="24"/>
          <w:szCs w:val="24"/>
          <w:lang w:eastAsia="es-ES"/>
        </w:rPr>
        <w:t>hacer pruebas frecuentes</w:t>
      </w:r>
      <w:r w:rsidRPr="00F90DA9">
        <w:rPr>
          <w:rFonts w:ascii="Times New Roman" w:eastAsia="Times New Roman" w:hAnsi="Times New Roman" w:cs="Times New Roman"/>
          <w:color w:val="000000"/>
          <w:sz w:val="24"/>
          <w:szCs w:val="24"/>
          <w:lang w:eastAsia="es-ES"/>
        </w:rPr>
        <w:t>. Planifica el orden de implementación para facilitar estas pruebas, y haz paradas frecuentes para verificar que vas por buen camino.</w:t>
      </w:r>
      <w:r w:rsidR="00E65DE2">
        <w:rPr>
          <w:rFonts w:ascii="Times New Roman" w:eastAsia="Times New Roman" w:hAnsi="Times New Roman" w:cs="Times New Roman"/>
          <w:color w:val="000000"/>
          <w:sz w:val="24"/>
          <w:szCs w:val="24"/>
          <w:lang w:eastAsia="es-ES"/>
        </w:rPr>
        <w:br/>
      </w:r>
    </w:p>
    <w:p w:rsidR="00F90DA9" w:rsidRPr="00F90DA9" w:rsidRDefault="00F90DA9" w:rsidP="00F90DA9">
      <w:pPr>
        <w:numPr>
          <w:ilvl w:val="0"/>
          <w:numId w:val="5"/>
        </w:numPr>
        <w:spacing w:before="100" w:beforeAutospacing="1" w:after="0"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 xml:space="preserve">Sigue haciendo pruebas en local hasta que todo funcione. Llegado ese momento, cambia </w:t>
      </w:r>
      <w:r w:rsidRPr="00F90DA9">
        <w:rPr>
          <w:rFonts w:ascii="Courier New" w:eastAsia="Times New Roman" w:hAnsi="Courier New" w:cs="Courier New"/>
          <w:color w:val="000088"/>
          <w:sz w:val="20"/>
          <w:lang w:eastAsia="es-ES"/>
        </w:rPr>
        <w:t>IPLOCAL</w:t>
      </w:r>
      <w:r w:rsidRPr="00F90DA9">
        <w:rPr>
          <w:rFonts w:ascii="Times New Roman" w:eastAsia="Times New Roman" w:hAnsi="Times New Roman" w:cs="Times New Roman"/>
          <w:color w:val="000000"/>
          <w:sz w:val="24"/>
          <w:szCs w:val="24"/>
          <w:lang w:eastAsia="es-ES"/>
        </w:rPr>
        <w:t xml:space="preserve"> para que refleje tu verdadera </w:t>
      </w:r>
      <w:proofErr w:type="spellStart"/>
      <w:r w:rsidRPr="00F90DA9">
        <w:rPr>
          <w:rFonts w:ascii="Times New Roman" w:eastAsia="Times New Roman" w:hAnsi="Times New Roman" w:cs="Times New Roman"/>
          <w:color w:val="000000"/>
          <w:sz w:val="24"/>
          <w:szCs w:val="24"/>
          <w:lang w:eastAsia="es-ES"/>
        </w:rPr>
        <w:t>direccion</w:t>
      </w:r>
      <w:proofErr w:type="spellEnd"/>
      <w:r w:rsidRPr="00F90DA9">
        <w:rPr>
          <w:rFonts w:ascii="Times New Roman" w:eastAsia="Times New Roman" w:hAnsi="Times New Roman" w:cs="Times New Roman"/>
          <w:color w:val="000000"/>
          <w:sz w:val="24"/>
          <w:szCs w:val="24"/>
          <w:lang w:eastAsia="es-ES"/>
        </w:rPr>
        <w:t xml:space="preserve"> IP (usa</w:t>
      </w:r>
      <w:r w:rsidRPr="00F90DA9">
        <w:rPr>
          <w:rFonts w:ascii="Courier New" w:eastAsia="Times New Roman" w:hAnsi="Courier New" w:cs="Courier New"/>
          <w:color w:val="000088"/>
          <w:sz w:val="20"/>
          <w:lang w:eastAsia="es-ES"/>
        </w:rPr>
        <w:t>/</w:t>
      </w:r>
      <w:proofErr w:type="spellStart"/>
      <w:r w:rsidRPr="00F90DA9">
        <w:rPr>
          <w:rFonts w:ascii="Courier New" w:eastAsia="Times New Roman" w:hAnsi="Courier New" w:cs="Courier New"/>
          <w:color w:val="000088"/>
          <w:sz w:val="20"/>
          <w:lang w:eastAsia="es-ES"/>
        </w:rPr>
        <w:t>sbin</w:t>
      </w:r>
      <w:proofErr w:type="spellEnd"/>
      <w:r w:rsidRPr="00F90DA9">
        <w:rPr>
          <w:rFonts w:ascii="Courier New" w:eastAsia="Times New Roman" w:hAnsi="Courier New" w:cs="Courier New"/>
          <w:color w:val="000088"/>
          <w:sz w:val="20"/>
          <w:lang w:eastAsia="es-ES"/>
        </w:rPr>
        <w:t>/</w:t>
      </w:r>
      <w:proofErr w:type="spellStart"/>
      <w:r w:rsidRPr="00F90DA9">
        <w:rPr>
          <w:rFonts w:ascii="Courier New" w:eastAsia="Times New Roman" w:hAnsi="Courier New" w:cs="Courier New"/>
          <w:color w:val="000088"/>
          <w:sz w:val="20"/>
          <w:lang w:eastAsia="es-ES"/>
        </w:rPr>
        <w:t>ifconfig</w:t>
      </w:r>
      <w:proofErr w:type="spellEnd"/>
      <w:r w:rsidRPr="00F90DA9">
        <w:rPr>
          <w:rFonts w:ascii="Times New Roman" w:eastAsia="Times New Roman" w:hAnsi="Times New Roman" w:cs="Times New Roman"/>
          <w:color w:val="000000"/>
          <w:sz w:val="24"/>
          <w:szCs w:val="24"/>
          <w:lang w:eastAsia="es-ES"/>
        </w:rPr>
        <w:t xml:space="preserve"> para averiguarla), apaga el demonio </w:t>
      </w:r>
      <w:proofErr w:type="spellStart"/>
      <w:r w:rsidRPr="00F90DA9">
        <w:rPr>
          <w:rFonts w:ascii="Courier New" w:eastAsia="Times New Roman" w:hAnsi="Courier New" w:cs="Courier New"/>
          <w:color w:val="000088"/>
          <w:sz w:val="20"/>
          <w:lang w:eastAsia="es-ES"/>
        </w:rPr>
        <w:t>ethd</w:t>
      </w:r>
      <w:proofErr w:type="spellEnd"/>
      <w:r w:rsidRPr="00F90DA9">
        <w:rPr>
          <w:rFonts w:ascii="Times New Roman" w:eastAsia="Times New Roman" w:hAnsi="Times New Roman" w:cs="Times New Roman"/>
          <w:color w:val="000000"/>
          <w:sz w:val="24"/>
          <w:szCs w:val="24"/>
          <w:lang w:eastAsia="es-ES"/>
        </w:rPr>
        <w:t xml:space="preserve"> mediante un </w:t>
      </w:r>
      <w:proofErr w:type="spellStart"/>
      <w:r w:rsidRPr="00F90DA9">
        <w:rPr>
          <w:rFonts w:ascii="Times New Roman" w:eastAsia="Times New Roman" w:hAnsi="Times New Roman" w:cs="Times New Roman"/>
          <w:color w:val="000000"/>
          <w:sz w:val="24"/>
          <w:szCs w:val="24"/>
          <w:lang w:eastAsia="es-ES"/>
        </w:rPr>
        <w:t>Ctrl+C</w:t>
      </w:r>
      <w:proofErr w:type="spellEnd"/>
      <w:r w:rsidRPr="00F90DA9">
        <w:rPr>
          <w:rFonts w:ascii="Times New Roman" w:eastAsia="Times New Roman" w:hAnsi="Times New Roman" w:cs="Times New Roman"/>
          <w:color w:val="000000"/>
          <w:sz w:val="24"/>
          <w:szCs w:val="24"/>
          <w:lang w:eastAsia="es-ES"/>
        </w:rPr>
        <w:t xml:space="preserve"> en su consola y relánzalo usando </w:t>
      </w:r>
      <w:proofErr w:type="spellStart"/>
      <w:r w:rsidRPr="00F90DA9">
        <w:rPr>
          <w:rFonts w:ascii="Courier New" w:eastAsia="Times New Roman" w:hAnsi="Courier New" w:cs="Courier New"/>
          <w:color w:val="000088"/>
          <w:sz w:val="20"/>
          <w:lang w:eastAsia="es-ES"/>
        </w:rPr>
        <w:t>ethd</w:t>
      </w:r>
      <w:proofErr w:type="spellEnd"/>
      <w:r w:rsidRPr="00F90DA9">
        <w:rPr>
          <w:rFonts w:ascii="Courier New" w:eastAsia="Times New Roman" w:hAnsi="Courier New" w:cs="Courier New"/>
          <w:color w:val="000088"/>
          <w:sz w:val="20"/>
          <w:szCs w:val="20"/>
          <w:lang w:eastAsia="es-ES"/>
        </w:rPr>
        <w:t xml:space="preserve"> </w:t>
      </w:r>
      <w:r w:rsidRPr="00F90DA9">
        <w:rPr>
          <w:rFonts w:ascii="Courier New" w:eastAsia="Times New Roman" w:hAnsi="Courier New" w:cs="Courier New"/>
          <w:color w:val="000088"/>
          <w:sz w:val="20"/>
          <w:lang w:eastAsia="es-ES"/>
        </w:rPr>
        <w:t>127</w:t>
      </w:r>
      <w:r w:rsidRPr="00F90DA9">
        <w:rPr>
          <w:rFonts w:ascii="Times New Roman" w:eastAsia="Times New Roman" w:hAnsi="Times New Roman" w:cs="Times New Roman"/>
          <w:color w:val="000000"/>
          <w:sz w:val="24"/>
          <w:szCs w:val="24"/>
          <w:lang w:eastAsia="es-ES"/>
        </w:rPr>
        <w:t xml:space="preserve"> (máximo nivel de trazas, modo real) -- y repite las pruebas usando 2 ordenadores.</w:t>
      </w:r>
    </w:p>
    <w:p w:rsidR="00F90DA9" w:rsidRDefault="00F90DA9" w:rsidP="00F90DA9">
      <w:pPr>
        <w:spacing w:before="100" w:beforeAutospacing="1" w:after="0" w:line="240" w:lineRule="auto"/>
        <w:rPr>
          <w:rFonts w:ascii="Arial" w:eastAsia="Times New Roman" w:hAnsi="Arial" w:cs="Arial"/>
          <w:lang w:eastAsia="es-ES"/>
        </w:rPr>
      </w:pPr>
    </w:p>
    <w:p w:rsidR="0011561C" w:rsidRDefault="0011561C" w:rsidP="00F90DA9">
      <w:pPr>
        <w:spacing w:before="100" w:beforeAutospacing="1" w:after="0" w:line="240" w:lineRule="auto"/>
        <w:rPr>
          <w:rFonts w:ascii="Arial" w:eastAsia="Times New Roman" w:hAnsi="Arial" w:cs="Arial"/>
          <w:lang w:eastAsia="es-ES"/>
        </w:rPr>
      </w:pPr>
    </w:p>
    <w:p w:rsidR="0011561C" w:rsidRDefault="0011561C" w:rsidP="00F90DA9">
      <w:pPr>
        <w:spacing w:before="100" w:beforeAutospacing="1" w:after="0" w:line="240" w:lineRule="auto"/>
        <w:rPr>
          <w:rFonts w:ascii="Arial" w:eastAsia="Times New Roman" w:hAnsi="Arial" w:cs="Arial"/>
          <w:lang w:eastAsia="es-ES"/>
        </w:rPr>
      </w:pPr>
    </w:p>
    <w:p w:rsidR="00E65DE2" w:rsidRDefault="00E65DE2" w:rsidP="00F90DA9">
      <w:pPr>
        <w:spacing w:before="100" w:beforeAutospacing="1" w:after="0" w:line="240" w:lineRule="auto"/>
        <w:rPr>
          <w:rFonts w:ascii="Arial" w:eastAsia="Times New Roman" w:hAnsi="Arial" w:cs="Arial"/>
          <w:lang w:eastAsia="es-ES"/>
        </w:rPr>
      </w:pPr>
      <w:r>
        <w:rPr>
          <w:rFonts w:ascii="Arial" w:eastAsia="Times New Roman" w:hAnsi="Arial" w:cs="Arial"/>
          <w:lang w:eastAsia="es-ES"/>
        </w:rPr>
        <w:br/>
      </w:r>
    </w:p>
    <w:p w:rsidR="00F90DA9" w:rsidRPr="00F90DA9" w:rsidRDefault="00F90DA9" w:rsidP="00F90DA9">
      <w:pPr>
        <w:spacing w:before="100" w:beforeAutospacing="1" w:after="0" w:line="240" w:lineRule="auto"/>
        <w:rPr>
          <w:rFonts w:ascii="Arial" w:eastAsia="Times New Roman" w:hAnsi="Arial" w:cs="Arial"/>
          <w:lang w:eastAsia="es-ES"/>
        </w:rPr>
      </w:pPr>
      <w:r w:rsidRPr="00F90DA9">
        <w:rPr>
          <w:rFonts w:ascii="Times New Roman" w:eastAsia="Times New Roman" w:hAnsi="Times New Roman" w:cs="Times New Roman"/>
          <w:b/>
          <w:bCs/>
          <w:color w:val="000000"/>
          <w:sz w:val="24"/>
          <w:szCs w:val="24"/>
          <w:lang w:eastAsia="es-ES"/>
        </w:rPr>
        <w:lastRenderedPageBreak/>
        <w:t>CRITERIOS DE EVALUACIÓN</w:t>
      </w:r>
    </w:p>
    <w:p w:rsidR="00F90DA9" w:rsidRPr="00F90DA9" w:rsidRDefault="00F90DA9" w:rsidP="00F90DA9">
      <w:pPr>
        <w:numPr>
          <w:ilvl w:val="0"/>
          <w:numId w:val="6"/>
        </w:num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Manda petición propia ARP correcta (</w:t>
      </w:r>
      <w:proofErr w:type="spellStart"/>
      <w:r w:rsidRPr="00F90DA9">
        <w:rPr>
          <w:rFonts w:ascii="Times New Roman" w:eastAsia="Times New Roman" w:hAnsi="Times New Roman" w:cs="Times New Roman"/>
          <w:color w:val="000000"/>
          <w:sz w:val="24"/>
          <w:szCs w:val="24"/>
          <w:lang w:eastAsia="es-ES"/>
        </w:rPr>
        <w:t>broadcast</w:t>
      </w:r>
      <w:proofErr w:type="spellEnd"/>
      <w:r w:rsidRPr="00F90DA9">
        <w:rPr>
          <w:rFonts w:ascii="Times New Roman" w:eastAsia="Times New Roman" w:hAnsi="Times New Roman" w:cs="Times New Roman"/>
          <w:color w:val="000000"/>
          <w:sz w:val="24"/>
          <w:szCs w:val="24"/>
          <w:lang w:eastAsia="es-ES"/>
        </w:rPr>
        <w:t>) 2 puntos</w:t>
      </w:r>
    </w:p>
    <w:p w:rsidR="00F90DA9" w:rsidRPr="00F90DA9" w:rsidRDefault="00F90DA9" w:rsidP="00F90DA9">
      <w:pPr>
        <w:numPr>
          <w:ilvl w:val="0"/>
          <w:numId w:val="6"/>
        </w:num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Recibe y procesa ARP correcto (sin manejo del cache) 1,5 puntos</w:t>
      </w:r>
    </w:p>
    <w:p w:rsidR="00F90DA9" w:rsidRPr="00F90DA9" w:rsidRDefault="00F90DA9" w:rsidP="00F90DA9">
      <w:pPr>
        <w:numPr>
          <w:ilvl w:val="0"/>
          <w:numId w:val="6"/>
        </w:num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Da respuestas a peticiones ARP correctas 3 puntos</w:t>
      </w:r>
    </w:p>
    <w:p w:rsidR="00F90DA9" w:rsidRPr="00F90DA9" w:rsidRDefault="00F90DA9" w:rsidP="00F90DA9">
      <w:pPr>
        <w:numPr>
          <w:ilvl w:val="0"/>
          <w:numId w:val="7"/>
        </w:num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Maneja mensajes con su propia IP correctamente:</w:t>
      </w:r>
    </w:p>
    <w:p w:rsidR="00F90DA9" w:rsidRPr="00F90DA9" w:rsidRDefault="0011561C" w:rsidP="00F90DA9">
      <w:pPr>
        <w:spacing w:before="100" w:beforeAutospacing="1" w:after="100" w:afterAutospacing="1" w:line="240" w:lineRule="auto"/>
        <w:rPr>
          <w:rFonts w:ascii="Arial" w:eastAsia="Times New Roman" w:hAnsi="Arial" w:cs="Arial"/>
          <w:lang w:eastAsia="es-ES"/>
        </w:rPr>
      </w:pPr>
      <w:r>
        <w:rPr>
          <w:rFonts w:ascii="Times New Roman" w:eastAsia="Times New Roman" w:hAnsi="Times New Roman" w:cs="Times New Roman"/>
          <w:color w:val="000000"/>
          <w:sz w:val="24"/>
          <w:szCs w:val="24"/>
          <w:lang w:eastAsia="es-ES"/>
        </w:rPr>
        <w:t xml:space="preserve"> </w:t>
      </w:r>
      <w:r>
        <w:rPr>
          <w:rFonts w:ascii="Times New Roman" w:eastAsia="Times New Roman" w:hAnsi="Times New Roman" w:cs="Times New Roman"/>
          <w:color w:val="000000"/>
          <w:sz w:val="24"/>
          <w:szCs w:val="24"/>
          <w:lang w:eastAsia="es-ES"/>
        </w:rPr>
        <w:tab/>
      </w:r>
      <w:r>
        <w:rPr>
          <w:rFonts w:ascii="Times New Roman" w:eastAsia="Times New Roman" w:hAnsi="Times New Roman" w:cs="Times New Roman"/>
          <w:color w:val="000000"/>
          <w:sz w:val="24"/>
          <w:szCs w:val="24"/>
          <w:lang w:eastAsia="es-ES"/>
        </w:rPr>
        <w:tab/>
      </w:r>
      <w:r w:rsidR="00F90DA9" w:rsidRPr="00F90DA9">
        <w:rPr>
          <w:rFonts w:ascii="Times New Roman" w:eastAsia="Times New Roman" w:hAnsi="Times New Roman" w:cs="Times New Roman"/>
          <w:color w:val="000000"/>
          <w:sz w:val="24"/>
          <w:szCs w:val="24"/>
          <w:lang w:eastAsia="es-ES"/>
        </w:rPr>
        <w:t xml:space="preserve"> a. del mismo origen (ARP gratuito). 0,75 puntos</w:t>
      </w:r>
    </w:p>
    <w:p w:rsidR="00F90DA9" w:rsidRPr="00F90DA9" w:rsidRDefault="0011561C" w:rsidP="00F90DA9">
      <w:pPr>
        <w:spacing w:before="100" w:beforeAutospacing="1" w:after="100" w:afterAutospacing="1" w:line="240" w:lineRule="auto"/>
        <w:rPr>
          <w:rFonts w:ascii="Arial" w:eastAsia="Times New Roman" w:hAnsi="Arial" w:cs="Arial"/>
          <w:lang w:eastAsia="es-ES"/>
        </w:rPr>
      </w:pPr>
      <w:r>
        <w:rPr>
          <w:rFonts w:ascii="Times New Roman" w:eastAsia="Times New Roman" w:hAnsi="Times New Roman" w:cs="Times New Roman"/>
          <w:color w:val="000000"/>
          <w:sz w:val="24"/>
          <w:szCs w:val="24"/>
          <w:lang w:eastAsia="es-ES"/>
        </w:rPr>
        <w:t xml:space="preserve"> </w:t>
      </w:r>
      <w:r>
        <w:rPr>
          <w:rFonts w:ascii="Times New Roman" w:eastAsia="Times New Roman" w:hAnsi="Times New Roman" w:cs="Times New Roman"/>
          <w:color w:val="000000"/>
          <w:sz w:val="24"/>
          <w:szCs w:val="24"/>
          <w:lang w:eastAsia="es-ES"/>
        </w:rPr>
        <w:tab/>
      </w:r>
      <w:r>
        <w:rPr>
          <w:rFonts w:ascii="Times New Roman" w:eastAsia="Times New Roman" w:hAnsi="Times New Roman" w:cs="Times New Roman"/>
          <w:color w:val="000000"/>
          <w:sz w:val="24"/>
          <w:szCs w:val="24"/>
          <w:lang w:eastAsia="es-ES"/>
        </w:rPr>
        <w:tab/>
      </w:r>
      <w:r w:rsidR="00F90DA9" w:rsidRPr="00F90DA9">
        <w:rPr>
          <w:rFonts w:ascii="Times New Roman" w:eastAsia="Times New Roman" w:hAnsi="Times New Roman" w:cs="Times New Roman"/>
          <w:color w:val="000000"/>
          <w:sz w:val="24"/>
          <w:szCs w:val="24"/>
          <w:lang w:eastAsia="es-ES"/>
        </w:rPr>
        <w:t xml:space="preserve"> b. de otro origen (Errores). 0,75 puntos</w:t>
      </w:r>
    </w:p>
    <w:p w:rsidR="00F90DA9" w:rsidRPr="00F90DA9" w:rsidRDefault="00F90DA9" w:rsidP="00F90DA9">
      <w:pPr>
        <w:numPr>
          <w:ilvl w:val="0"/>
          <w:numId w:val="8"/>
        </w:num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Maneja la tabla correctamente:</w:t>
      </w:r>
    </w:p>
    <w:p w:rsidR="00F90DA9" w:rsidRPr="00F90DA9" w:rsidRDefault="00F90DA9" w:rsidP="0011561C">
      <w:pPr>
        <w:spacing w:before="100" w:beforeAutospacing="1" w:after="100" w:afterAutospacing="1" w:line="240" w:lineRule="auto"/>
        <w:ind w:left="708" w:firstLine="708"/>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 xml:space="preserve"> a. de las peticiones propias 0,5 puntos</w:t>
      </w:r>
    </w:p>
    <w:p w:rsidR="00F90DA9" w:rsidRPr="00F90DA9" w:rsidRDefault="00F90DA9" w:rsidP="0011561C">
      <w:pPr>
        <w:spacing w:before="100" w:beforeAutospacing="1" w:after="100" w:afterAutospacing="1" w:line="240" w:lineRule="auto"/>
        <w:ind w:left="708" w:firstLine="708"/>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 xml:space="preserve"> b. de las peticiones ajenas y los </w:t>
      </w:r>
      <w:proofErr w:type="spellStart"/>
      <w:r w:rsidRPr="00F90DA9">
        <w:rPr>
          <w:rFonts w:ascii="Times New Roman" w:eastAsia="Times New Roman" w:hAnsi="Times New Roman" w:cs="Times New Roman"/>
          <w:color w:val="000000"/>
          <w:sz w:val="24"/>
          <w:szCs w:val="24"/>
          <w:lang w:eastAsia="es-ES"/>
        </w:rPr>
        <w:t>broadcast</w:t>
      </w:r>
      <w:proofErr w:type="spellEnd"/>
      <w:r w:rsidRPr="00F90DA9">
        <w:rPr>
          <w:rFonts w:ascii="Times New Roman" w:eastAsia="Times New Roman" w:hAnsi="Times New Roman" w:cs="Times New Roman"/>
          <w:color w:val="000000"/>
          <w:sz w:val="24"/>
          <w:szCs w:val="24"/>
          <w:lang w:eastAsia="es-ES"/>
        </w:rPr>
        <w:t xml:space="preserve"> 0,5 puntos</w:t>
      </w:r>
    </w:p>
    <w:p w:rsidR="00F90DA9" w:rsidRPr="00F90DA9" w:rsidRDefault="00F90DA9" w:rsidP="00F90DA9">
      <w:pPr>
        <w:numPr>
          <w:ilvl w:val="0"/>
          <w:numId w:val="9"/>
        </w:num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Comunicación entre enviar y recibir mensaje:</w:t>
      </w:r>
    </w:p>
    <w:p w:rsidR="00F90DA9" w:rsidRPr="00F90DA9" w:rsidRDefault="00F90DA9" w:rsidP="00F90DA9">
      <w:pPr>
        <w:spacing w:before="100" w:beforeAutospacing="1" w:after="100" w:afterAutospacing="1" w:line="240" w:lineRule="auto"/>
        <w:ind w:left="1440"/>
        <w:rPr>
          <w:rFonts w:ascii="Arial" w:eastAsia="Times New Roman" w:hAnsi="Arial" w:cs="Arial"/>
          <w:lang w:eastAsia="es-ES"/>
        </w:rPr>
      </w:pPr>
      <w:proofErr w:type="gramStart"/>
      <w:r w:rsidRPr="00F90DA9">
        <w:rPr>
          <w:rFonts w:ascii="Times New Roman" w:eastAsia="Times New Roman" w:hAnsi="Times New Roman" w:cs="Times New Roman"/>
          <w:color w:val="000000"/>
          <w:sz w:val="24"/>
          <w:szCs w:val="24"/>
          <w:lang w:eastAsia="es-ES"/>
        </w:rPr>
        <w:t>con</w:t>
      </w:r>
      <w:proofErr w:type="gramEnd"/>
      <w:r w:rsidRPr="00F90DA9">
        <w:rPr>
          <w:rFonts w:ascii="Times New Roman" w:eastAsia="Times New Roman" w:hAnsi="Times New Roman" w:cs="Times New Roman"/>
          <w:color w:val="000000"/>
          <w:sz w:val="24"/>
          <w:szCs w:val="24"/>
          <w:lang w:eastAsia="es-ES"/>
        </w:rPr>
        <w:t xml:space="preserve"> comunicación entre hilos correcta 0,5 puntos</w:t>
      </w:r>
    </w:p>
    <w:p w:rsidR="00F90DA9" w:rsidRPr="00F90DA9" w:rsidRDefault="00F90DA9" w:rsidP="00F90DA9">
      <w:pPr>
        <w:numPr>
          <w:ilvl w:val="0"/>
          <w:numId w:val="10"/>
        </w:numPr>
        <w:spacing w:before="100" w:beforeAutospacing="1" w:after="100" w:afterAutospacing="1" w:line="240" w:lineRule="auto"/>
        <w:rPr>
          <w:rFonts w:ascii="Arial" w:eastAsia="Times New Roman" w:hAnsi="Arial" w:cs="Arial"/>
          <w:lang w:eastAsia="es-ES"/>
        </w:rPr>
      </w:pPr>
      <w:proofErr w:type="spellStart"/>
      <w:r w:rsidRPr="00F90DA9">
        <w:rPr>
          <w:rFonts w:ascii="Times New Roman" w:eastAsia="Times New Roman" w:hAnsi="Times New Roman" w:cs="Times New Roman"/>
          <w:color w:val="000000"/>
          <w:sz w:val="24"/>
          <w:szCs w:val="24"/>
          <w:lang w:eastAsia="es-ES"/>
        </w:rPr>
        <w:t>Retry</w:t>
      </w:r>
      <w:proofErr w:type="spellEnd"/>
      <w:r w:rsidRPr="00F90DA9">
        <w:rPr>
          <w:rFonts w:ascii="Times New Roman" w:eastAsia="Times New Roman" w:hAnsi="Times New Roman" w:cs="Times New Roman"/>
          <w:color w:val="000000"/>
          <w:sz w:val="24"/>
          <w:szCs w:val="24"/>
          <w:lang w:eastAsia="es-ES"/>
        </w:rPr>
        <w:t xml:space="preserve"> y espera sin </w:t>
      </w:r>
      <w:proofErr w:type="spellStart"/>
      <w:r w:rsidRPr="00F90DA9">
        <w:rPr>
          <w:rFonts w:ascii="Times New Roman" w:eastAsia="Times New Roman" w:hAnsi="Times New Roman" w:cs="Times New Roman"/>
          <w:color w:val="000000"/>
          <w:sz w:val="24"/>
          <w:szCs w:val="24"/>
          <w:lang w:eastAsia="es-ES"/>
        </w:rPr>
        <w:t>perdida</w:t>
      </w:r>
      <w:proofErr w:type="spellEnd"/>
      <w:r w:rsidRPr="00F90DA9">
        <w:rPr>
          <w:rFonts w:ascii="Times New Roman" w:eastAsia="Times New Roman" w:hAnsi="Times New Roman" w:cs="Times New Roman"/>
          <w:color w:val="000000"/>
          <w:sz w:val="24"/>
          <w:szCs w:val="24"/>
          <w:lang w:eastAsia="es-ES"/>
        </w:rPr>
        <w:t xml:space="preserve"> de tiempo de CPU 0,5 puntos</w:t>
      </w:r>
    </w:p>
    <w:p w:rsidR="00F90DA9" w:rsidRPr="00E65DE2" w:rsidRDefault="00F90DA9" w:rsidP="00F90DA9">
      <w:pPr>
        <w:spacing w:before="100" w:beforeAutospacing="1" w:after="100" w:afterAutospacing="1" w:line="240" w:lineRule="auto"/>
        <w:rPr>
          <w:rFonts w:ascii="Times New Roman" w:eastAsia="Times New Roman" w:hAnsi="Times New Roman" w:cs="Times New Roman"/>
          <w:sz w:val="24"/>
          <w:szCs w:val="24"/>
          <w:lang w:eastAsia="es-ES"/>
        </w:rPr>
      </w:pPr>
      <w:r w:rsidRPr="00F90DA9">
        <w:rPr>
          <w:rFonts w:ascii="Arial" w:eastAsia="Times New Roman" w:hAnsi="Arial" w:cs="Arial"/>
          <w:lang w:eastAsia="es-ES"/>
        </w:rPr>
        <w:br/>
      </w:r>
      <w:r w:rsidRPr="00E65DE2">
        <w:rPr>
          <w:rFonts w:ascii="Times New Roman" w:eastAsia="Times New Roman" w:hAnsi="Times New Roman" w:cs="Times New Roman"/>
          <w:sz w:val="24"/>
          <w:szCs w:val="24"/>
          <w:lang w:eastAsia="es-ES"/>
        </w:rPr>
        <w:t xml:space="preserve">NOTA: Las pruebas siempre se realizarán en un ENTORNO REAL. Esto es, nuestro programa </w:t>
      </w:r>
      <w:r w:rsidR="00E65DE2">
        <w:rPr>
          <w:rFonts w:ascii="Times New Roman" w:eastAsia="Times New Roman" w:hAnsi="Times New Roman" w:cs="Times New Roman"/>
          <w:sz w:val="24"/>
          <w:szCs w:val="24"/>
          <w:lang w:eastAsia="es-ES"/>
        </w:rPr>
        <w:t>“</w:t>
      </w:r>
      <w:proofErr w:type="spellStart"/>
      <w:r w:rsidRPr="00E65DE2">
        <w:rPr>
          <w:rFonts w:ascii="Times New Roman" w:eastAsia="Times New Roman" w:hAnsi="Times New Roman" w:cs="Times New Roman"/>
          <w:sz w:val="24"/>
          <w:szCs w:val="24"/>
          <w:lang w:eastAsia="es-ES"/>
        </w:rPr>
        <w:t>arpt</w:t>
      </w:r>
      <w:proofErr w:type="spellEnd"/>
      <w:r w:rsidR="00E65DE2">
        <w:rPr>
          <w:rFonts w:ascii="Times New Roman" w:eastAsia="Times New Roman" w:hAnsi="Times New Roman" w:cs="Times New Roman"/>
          <w:sz w:val="24"/>
          <w:szCs w:val="24"/>
          <w:lang w:eastAsia="es-ES"/>
        </w:rPr>
        <w:t>”</w:t>
      </w:r>
      <w:r w:rsidRPr="00E65DE2">
        <w:rPr>
          <w:rFonts w:ascii="Times New Roman" w:eastAsia="Times New Roman" w:hAnsi="Times New Roman" w:cs="Times New Roman"/>
          <w:sz w:val="24"/>
          <w:szCs w:val="24"/>
          <w:lang w:eastAsia="es-ES"/>
        </w:rPr>
        <w:t xml:space="preserve"> debe ser capaz de:</w:t>
      </w:r>
    </w:p>
    <w:p w:rsidR="00F90DA9" w:rsidRPr="00F90DA9" w:rsidRDefault="00F90DA9" w:rsidP="00F90DA9">
      <w:pPr>
        <w:numPr>
          <w:ilvl w:val="0"/>
          <w:numId w:val="11"/>
        </w:num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Realizar peticiones ARP (y procesar la respuesta) a máquinas reales con Linux (sin ningún programa nuestro corriendo) o Windows.</w:t>
      </w:r>
    </w:p>
    <w:p w:rsidR="00F90DA9" w:rsidRPr="00F90DA9" w:rsidRDefault="00F90DA9" w:rsidP="00F90DA9">
      <w:pPr>
        <w:numPr>
          <w:ilvl w:val="0"/>
          <w:numId w:val="11"/>
        </w:num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Dar respuesta a peticiones ARP de otras máquinas reales con Linux (sin ningún programa nuestro corriendo) o Windows.</w:t>
      </w:r>
    </w:p>
    <w:p w:rsidR="00F90DA9" w:rsidRDefault="00F90DA9" w:rsidP="00F90DA9">
      <w:pPr>
        <w:spacing w:before="100" w:beforeAutospacing="1" w:after="0" w:line="240" w:lineRule="auto"/>
        <w:rPr>
          <w:rFonts w:ascii="Times New Roman" w:eastAsia="Times New Roman" w:hAnsi="Times New Roman" w:cs="Times New Roman"/>
          <w:sz w:val="24"/>
          <w:szCs w:val="24"/>
          <w:lang w:eastAsia="es-ES"/>
        </w:rPr>
      </w:pPr>
    </w:p>
    <w:p w:rsidR="0011561C" w:rsidRDefault="0011561C" w:rsidP="00F90DA9">
      <w:pPr>
        <w:spacing w:before="100" w:beforeAutospacing="1" w:after="0" w:line="240" w:lineRule="auto"/>
        <w:rPr>
          <w:rFonts w:ascii="Times New Roman" w:eastAsia="Times New Roman" w:hAnsi="Times New Roman" w:cs="Times New Roman"/>
          <w:sz w:val="24"/>
          <w:szCs w:val="24"/>
          <w:lang w:eastAsia="es-ES"/>
        </w:rPr>
      </w:pPr>
    </w:p>
    <w:p w:rsidR="0011561C" w:rsidRDefault="0011561C" w:rsidP="00F90DA9">
      <w:pPr>
        <w:spacing w:before="100" w:beforeAutospacing="1" w:after="0" w:line="240" w:lineRule="auto"/>
        <w:rPr>
          <w:rFonts w:ascii="Times New Roman" w:eastAsia="Times New Roman" w:hAnsi="Times New Roman" w:cs="Times New Roman"/>
          <w:sz w:val="24"/>
          <w:szCs w:val="24"/>
          <w:lang w:eastAsia="es-ES"/>
        </w:rPr>
      </w:pPr>
    </w:p>
    <w:p w:rsidR="0011561C" w:rsidRDefault="0011561C" w:rsidP="00F90DA9">
      <w:pPr>
        <w:spacing w:before="100" w:beforeAutospacing="1" w:after="0" w:line="240" w:lineRule="auto"/>
        <w:rPr>
          <w:rFonts w:ascii="Times New Roman" w:eastAsia="Times New Roman" w:hAnsi="Times New Roman" w:cs="Times New Roman"/>
          <w:sz w:val="24"/>
          <w:szCs w:val="24"/>
          <w:lang w:eastAsia="es-ES"/>
        </w:rPr>
      </w:pPr>
    </w:p>
    <w:p w:rsidR="0011561C" w:rsidRDefault="0011561C" w:rsidP="00F90DA9">
      <w:pPr>
        <w:spacing w:before="100" w:beforeAutospacing="1" w:after="0" w:line="240" w:lineRule="auto"/>
        <w:rPr>
          <w:rFonts w:ascii="Times New Roman" w:eastAsia="Times New Roman" w:hAnsi="Times New Roman" w:cs="Times New Roman"/>
          <w:sz w:val="24"/>
          <w:szCs w:val="24"/>
          <w:lang w:eastAsia="es-ES"/>
        </w:rPr>
      </w:pPr>
    </w:p>
    <w:p w:rsidR="0011561C" w:rsidRDefault="0011561C" w:rsidP="00F90DA9">
      <w:pPr>
        <w:spacing w:before="100" w:beforeAutospacing="1" w:after="0" w:line="240" w:lineRule="auto"/>
        <w:rPr>
          <w:rFonts w:ascii="Times New Roman" w:eastAsia="Times New Roman" w:hAnsi="Times New Roman" w:cs="Times New Roman"/>
          <w:sz w:val="24"/>
          <w:szCs w:val="24"/>
          <w:lang w:eastAsia="es-ES"/>
        </w:rPr>
      </w:pPr>
    </w:p>
    <w:p w:rsidR="0011561C" w:rsidRPr="00F90DA9" w:rsidRDefault="0011561C" w:rsidP="00F90DA9">
      <w:pPr>
        <w:spacing w:before="100" w:beforeAutospacing="1" w:after="0" w:line="240" w:lineRule="auto"/>
        <w:rPr>
          <w:rFonts w:ascii="Times New Roman" w:eastAsia="Times New Roman" w:hAnsi="Times New Roman" w:cs="Times New Roman"/>
          <w:sz w:val="24"/>
          <w:szCs w:val="24"/>
          <w:lang w:eastAsia="es-ES"/>
        </w:rPr>
      </w:pPr>
    </w:p>
    <w:p w:rsidR="00E65DE2" w:rsidRDefault="0011561C" w:rsidP="00F90DA9">
      <w:pPr>
        <w:spacing w:before="100" w:beforeAutospacing="1" w:after="0" w:line="240" w:lineRule="auto"/>
        <w:rPr>
          <w:rFonts w:ascii="Arial" w:eastAsia="Times New Roman" w:hAnsi="Arial" w:cs="Arial"/>
          <w:sz w:val="44"/>
          <w:szCs w:val="44"/>
          <w:lang w:eastAsia="es-ES"/>
        </w:rPr>
      </w:pPr>
      <w:r w:rsidRPr="00D354F2">
        <w:rPr>
          <w:rFonts w:ascii="Times New Roman" w:eastAsia="Times New Roman" w:hAnsi="Times New Roman" w:cs="Times New Roman"/>
          <w:b/>
          <w:bCs/>
          <w:color w:val="000000"/>
          <w:sz w:val="44"/>
          <w:szCs w:val="44"/>
          <w:lang w:eastAsia="es-ES"/>
        </w:rPr>
        <w:lastRenderedPageBreak/>
        <w:t>*</w:t>
      </w:r>
      <w:r w:rsidR="00F90DA9" w:rsidRPr="00D354F2">
        <w:rPr>
          <w:rFonts w:ascii="Times New Roman" w:eastAsia="Times New Roman" w:hAnsi="Times New Roman" w:cs="Times New Roman"/>
          <w:b/>
          <w:bCs/>
          <w:color w:val="000000"/>
          <w:sz w:val="44"/>
          <w:szCs w:val="44"/>
          <w:lang w:eastAsia="es-ES"/>
        </w:rPr>
        <w:t>PARTE B: FUNDAMENTOS DEL PROTOCOLO IP</w:t>
      </w:r>
    </w:p>
    <w:p w:rsidR="00F90DA9" w:rsidRPr="00E65DE2" w:rsidRDefault="00F90DA9" w:rsidP="00F90DA9">
      <w:pPr>
        <w:spacing w:before="100" w:beforeAutospacing="1" w:after="0" w:line="240" w:lineRule="auto"/>
        <w:rPr>
          <w:rFonts w:ascii="Arial" w:eastAsia="Times New Roman" w:hAnsi="Arial" w:cs="Arial"/>
          <w:sz w:val="44"/>
          <w:szCs w:val="44"/>
          <w:lang w:eastAsia="es-ES"/>
        </w:rPr>
      </w:pPr>
      <w:r w:rsidRPr="0011561C">
        <w:rPr>
          <w:rFonts w:ascii="Times New Roman" w:eastAsia="Times New Roman" w:hAnsi="Times New Roman" w:cs="Times New Roman"/>
          <w:color w:val="FF0000"/>
          <w:sz w:val="24"/>
          <w:szCs w:val="24"/>
          <w:lang w:eastAsia="es-ES"/>
        </w:rPr>
        <w:t>Cabe recordar que es necesario tener el protocolo ARP en perfecto funcionamiento de la parte A.</w:t>
      </w:r>
    </w:p>
    <w:p w:rsidR="00F90DA9" w:rsidRPr="00F90DA9" w:rsidRDefault="0011561C" w:rsidP="00F90DA9">
      <w:pPr>
        <w:spacing w:before="100" w:beforeAutospacing="1" w:after="100" w:afterAutospacing="1" w:line="240" w:lineRule="auto"/>
        <w:rPr>
          <w:rFonts w:ascii="Arial" w:eastAsia="Times New Roman" w:hAnsi="Arial" w:cs="Arial"/>
          <w:lang w:eastAsia="es-ES"/>
        </w:rPr>
      </w:pPr>
      <w:r>
        <w:rPr>
          <w:rFonts w:ascii="Arial" w:eastAsia="Times New Roman" w:hAnsi="Arial" w:cs="Arial"/>
          <w:lang w:eastAsia="es-ES"/>
        </w:rPr>
        <w:br/>
      </w:r>
      <w:r w:rsidR="00E65DE2">
        <w:rPr>
          <w:rFonts w:ascii="Times New Roman" w:eastAsia="Times New Roman" w:hAnsi="Times New Roman" w:cs="Times New Roman"/>
          <w:color w:val="000000"/>
          <w:sz w:val="24"/>
          <w:szCs w:val="24"/>
          <w:lang w:eastAsia="es-ES"/>
        </w:rPr>
        <w:t xml:space="preserve"> </w:t>
      </w:r>
      <w:r w:rsidR="00E65DE2">
        <w:rPr>
          <w:rFonts w:ascii="Times New Roman" w:eastAsia="Times New Roman" w:hAnsi="Times New Roman" w:cs="Times New Roman"/>
          <w:color w:val="000000"/>
          <w:sz w:val="24"/>
          <w:szCs w:val="24"/>
          <w:lang w:eastAsia="es-ES"/>
        </w:rPr>
        <w:tab/>
      </w:r>
      <w:r w:rsidR="00F90DA9" w:rsidRPr="00F90DA9">
        <w:rPr>
          <w:rFonts w:ascii="Times New Roman" w:eastAsia="Times New Roman" w:hAnsi="Times New Roman" w:cs="Times New Roman"/>
          <w:color w:val="000000"/>
          <w:sz w:val="24"/>
          <w:szCs w:val="24"/>
          <w:lang w:eastAsia="es-ES"/>
        </w:rPr>
        <w:t xml:space="preserve">El protocolo IP (Internet </w:t>
      </w:r>
      <w:proofErr w:type="spellStart"/>
      <w:r w:rsidR="00F90DA9" w:rsidRPr="00F90DA9">
        <w:rPr>
          <w:rFonts w:ascii="Times New Roman" w:eastAsia="Times New Roman" w:hAnsi="Times New Roman" w:cs="Times New Roman"/>
          <w:color w:val="000000"/>
          <w:sz w:val="24"/>
          <w:szCs w:val="24"/>
          <w:lang w:eastAsia="es-ES"/>
        </w:rPr>
        <w:t>Protocol</w:t>
      </w:r>
      <w:proofErr w:type="spellEnd"/>
      <w:r w:rsidR="00F90DA9" w:rsidRPr="00F90DA9">
        <w:rPr>
          <w:rFonts w:ascii="Times New Roman" w:eastAsia="Times New Roman" w:hAnsi="Times New Roman" w:cs="Times New Roman"/>
          <w:color w:val="000000"/>
          <w:sz w:val="24"/>
          <w:szCs w:val="24"/>
          <w:lang w:eastAsia="es-ES"/>
        </w:rPr>
        <w:t xml:space="preserve">, </w:t>
      </w:r>
      <w:hyperlink r:id="rId7" w:history="1">
        <w:r w:rsidR="00F90DA9" w:rsidRPr="00F90DA9">
          <w:rPr>
            <w:rFonts w:ascii="Times New Roman" w:eastAsia="Times New Roman" w:hAnsi="Times New Roman" w:cs="Times New Roman"/>
            <w:color w:val="0033CC"/>
            <w:sz w:val="24"/>
            <w:szCs w:val="24"/>
            <w:u w:val="single"/>
            <w:lang w:eastAsia="es-ES"/>
          </w:rPr>
          <w:t>RFC 791</w:t>
        </w:r>
      </w:hyperlink>
      <w:r w:rsidR="00F90DA9" w:rsidRPr="00F90DA9">
        <w:rPr>
          <w:rFonts w:ascii="Times New Roman" w:eastAsia="Times New Roman" w:hAnsi="Times New Roman" w:cs="Times New Roman"/>
          <w:color w:val="000000"/>
          <w:sz w:val="24"/>
          <w:szCs w:val="24"/>
          <w:lang w:eastAsia="es-ES"/>
        </w:rPr>
        <w:t>) es el principal del conjunto conocido como TCP/IP. Se trata de un protocolo de red que permite la comunicación de ordenadores conectados a redes diferentes. Otros protocolos como TCP, UDP, ICMP, etc. usan datagramas IP para transportar su información. Tres características son especialmente significativas en este protocolo:</w:t>
      </w:r>
    </w:p>
    <w:p w:rsidR="00F90DA9" w:rsidRPr="00F90DA9" w:rsidRDefault="00F90DA9" w:rsidP="00F90DA9">
      <w:pPr>
        <w:numPr>
          <w:ilvl w:val="0"/>
          <w:numId w:val="12"/>
        </w:num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 xml:space="preserve">Es un protocolo </w:t>
      </w:r>
      <w:r w:rsidRPr="00F90DA9">
        <w:rPr>
          <w:rFonts w:ascii="Times New Roman" w:eastAsia="Times New Roman" w:hAnsi="Times New Roman" w:cs="Times New Roman"/>
          <w:b/>
          <w:bCs/>
          <w:color w:val="000000"/>
          <w:sz w:val="24"/>
          <w:szCs w:val="24"/>
          <w:lang w:eastAsia="es-ES"/>
        </w:rPr>
        <w:t>no orientado a conexión</w:t>
      </w:r>
      <w:r w:rsidRPr="00F90DA9">
        <w:rPr>
          <w:rFonts w:ascii="Times New Roman" w:eastAsia="Times New Roman" w:hAnsi="Times New Roman" w:cs="Times New Roman"/>
          <w:color w:val="000000"/>
          <w:sz w:val="24"/>
          <w:szCs w:val="24"/>
          <w:lang w:eastAsia="es-ES"/>
        </w:rPr>
        <w:t xml:space="preserve"> (uso de datagramas). No se guarda información sobre los sucesivos datagramas que se envían o reciben. Esto conlleva que si dos paquetes cambian su orden relativo en el camino entre un host y otro, llegando antes el enviado más tarde debido a la variación en la ruta seguida, serán pasados desordenados a la capa superior.</w:t>
      </w:r>
      <w:r w:rsidR="00D93331">
        <w:rPr>
          <w:rFonts w:ascii="Times New Roman" w:eastAsia="Times New Roman" w:hAnsi="Times New Roman" w:cs="Times New Roman"/>
          <w:color w:val="000000"/>
          <w:sz w:val="24"/>
          <w:szCs w:val="24"/>
          <w:lang w:eastAsia="es-ES"/>
        </w:rPr>
        <w:br/>
      </w:r>
    </w:p>
    <w:p w:rsidR="00F90DA9" w:rsidRPr="00F90DA9" w:rsidRDefault="00F90DA9" w:rsidP="00F90DA9">
      <w:pPr>
        <w:numPr>
          <w:ilvl w:val="0"/>
          <w:numId w:val="12"/>
        </w:num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 xml:space="preserve">Es un </w:t>
      </w:r>
      <w:r w:rsidRPr="00F90DA9">
        <w:rPr>
          <w:rFonts w:ascii="Times New Roman" w:eastAsia="Times New Roman" w:hAnsi="Times New Roman" w:cs="Times New Roman"/>
          <w:b/>
          <w:bCs/>
          <w:color w:val="000000"/>
          <w:sz w:val="24"/>
          <w:szCs w:val="24"/>
          <w:lang w:eastAsia="es-ES"/>
        </w:rPr>
        <w:t>protocolo no fiable</w:t>
      </w:r>
      <w:r w:rsidRPr="00F90DA9">
        <w:rPr>
          <w:rFonts w:ascii="Times New Roman" w:eastAsia="Times New Roman" w:hAnsi="Times New Roman" w:cs="Times New Roman"/>
          <w:color w:val="000000"/>
          <w:sz w:val="24"/>
          <w:szCs w:val="24"/>
          <w:lang w:eastAsia="es-ES"/>
        </w:rPr>
        <w:t>, no se garantiza que un paquete que se pase al protocolo para ser enviado llegue al otro extremo. Los paquetes pueden perderse o corromperse sin generar por ello comunicaciones de error ni retransmisiones. Si se detecta un error en un datagrama, el datagrama simplemente se descarta. La fiabilidad en la comunicación la debe aportar una capa superior (por ejemplo TCP, protocolo de transporte orientado a conexión).</w:t>
      </w:r>
      <w:r w:rsidR="00D93331">
        <w:rPr>
          <w:rFonts w:ascii="Times New Roman" w:eastAsia="Times New Roman" w:hAnsi="Times New Roman" w:cs="Times New Roman"/>
          <w:color w:val="000000"/>
          <w:sz w:val="24"/>
          <w:szCs w:val="24"/>
          <w:lang w:eastAsia="es-ES"/>
        </w:rPr>
        <w:br/>
      </w:r>
    </w:p>
    <w:p w:rsidR="00F90DA9" w:rsidRPr="00F90DA9" w:rsidRDefault="00F90DA9" w:rsidP="00F90DA9">
      <w:pPr>
        <w:numPr>
          <w:ilvl w:val="0"/>
          <w:numId w:val="12"/>
        </w:num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 xml:space="preserve">Puede </w:t>
      </w:r>
      <w:r w:rsidRPr="00F90DA9">
        <w:rPr>
          <w:rFonts w:ascii="Times New Roman" w:eastAsia="Times New Roman" w:hAnsi="Times New Roman" w:cs="Times New Roman"/>
          <w:b/>
          <w:bCs/>
          <w:color w:val="000000"/>
          <w:sz w:val="24"/>
          <w:szCs w:val="24"/>
          <w:lang w:eastAsia="es-ES"/>
        </w:rPr>
        <w:t>adaptarse a las diferentes características</w:t>
      </w:r>
      <w:r w:rsidRPr="00F90DA9">
        <w:rPr>
          <w:rFonts w:ascii="Times New Roman" w:eastAsia="Times New Roman" w:hAnsi="Times New Roman" w:cs="Times New Roman"/>
          <w:color w:val="000000"/>
          <w:sz w:val="24"/>
          <w:szCs w:val="24"/>
          <w:lang w:eastAsia="es-ES"/>
        </w:rPr>
        <w:t xml:space="preserve"> de las redes por las que ha de pasar un paquete, ya que permite la fragmentación de un datagrama en varios fragmentos. Los fragmentos deberán recomponerse de nuevo en un datagrama único al llegar al host destinatario. De nuevo aquí puede producirse un desorden en el orden de llegada de los fragmentos. Esta vez la capa IP deberá ser capaz de restablecer el orden adecuado, pues la fragmentación ha de ser totalmente transparente a la capa superior. Eso sí, como es lógico no se ejerce aquí tampoco ningún control sobre las perdidas o corrupciones de los fragmentos, que provocarán el descarte de un datagrama entero.</w:t>
      </w:r>
      <w:r w:rsidR="0011561C">
        <w:rPr>
          <w:rFonts w:ascii="Times New Roman" w:eastAsia="Times New Roman" w:hAnsi="Times New Roman" w:cs="Times New Roman"/>
          <w:color w:val="000000"/>
          <w:sz w:val="24"/>
          <w:szCs w:val="24"/>
          <w:lang w:eastAsia="es-ES"/>
        </w:rPr>
        <w:br/>
      </w:r>
      <w:r w:rsidR="0011561C">
        <w:rPr>
          <w:rFonts w:ascii="Times New Roman" w:eastAsia="Times New Roman" w:hAnsi="Times New Roman" w:cs="Times New Roman"/>
          <w:color w:val="000000"/>
          <w:sz w:val="24"/>
          <w:szCs w:val="24"/>
          <w:lang w:eastAsia="es-ES"/>
        </w:rPr>
        <w:br/>
      </w:r>
      <w:r w:rsidR="0011561C">
        <w:rPr>
          <w:rFonts w:ascii="Times New Roman" w:eastAsia="Times New Roman" w:hAnsi="Times New Roman" w:cs="Times New Roman"/>
          <w:color w:val="000000"/>
          <w:sz w:val="24"/>
          <w:szCs w:val="24"/>
          <w:lang w:eastAsia="es-ES"/>
        </w:rPr>
        <w:br/>
      </w:r>
      <w:r w:rsidR="0011561C">
        <w:rPr>
          <w:rFonts w:ascii="Times New Roman" w:eastAsia="Times New Roman" w:hAnsi="Times New Roman" w:cs="Times New Roman"/>
          <w:color w:val="000000"/>
          <w:sz w:val="24"/>
          <w:szCs w:val="24"/>
          <w:lang w:eastAsia="es-ES"/>
        </w:rPr>
        <w:br/>
      </w:r>
      <w:r w:rsidR="0011561C">
        <w:rPr>
          <w:rFonts w:ascii="Times New Roman" w:eastAsia="Times New Roman" w:hAnsi="Times New Roman" w:cs="Times New Roman"/>
          <w:color w:val="000000"/>
          <w:sz w:val="24"/>
          <w:szCs w:val="24"/>
          <w:lang w:eastAsia="es-ES"/>
        </w:rPr>
        <w:br/>
      </w:r>
      <w:r w:rsidR="0011561C">
        <w:rPr>
          <w:rFonts w:ascii="Times New Roman" w:eastAsia="Times New Roman" w:hAnsi="Times New Roman" w:cs="Times New Roman"/>
          <w:color w:val="000000"/>
          <w:sz w:val="24"/>
          <w:szCs w:val="24"/>
          <w:lang w:eastAsia="es-ES"/>
        </w:rPr>
        <w:br/>
      </w:r>
      <w:r w:rsidR="0011561C">
        <w:rPr>
          <w:rFonts w:ascii="Times New Roman" w:eastAsia="Times New Roman" w:hAnsi="Times New Roman" w:cs="Times New Roman"/>
          <w:color w:val="000000"/>
          <w:sz w:val="24"/>
          <w:szCs w:val="24"/>
          <w:lang w:eastAsia="es-ES"/>
        </w:rPr>
        <w:br/>
      </w:r>
      <w:r w:rsidR="0011561C">
        <w:rPr>
          <w:rFonts w:ascii="Times New Roman" w:eastAsia="Times New Roman" w:hAnsi="Times New Roman" w:cs="Times New Roman"/>
          <w:color w:val="000000"/>
          <w:sz w:val="24"/>
          <w:szCs w:val="24"/>
          <w:lang w:eastAsia="es-ES"/>
        </w:rPr>
        <w:br/>
      </w:r>
      <w:r w:rsidR="0011561C">
        <w:rPr>
          <w:rFonts w:ascii="Times New Roman" w:eastAsia="Times New Roman" w:hAnsi="Times New Roman" w:cs="Times New Roman"/>
          <w:color w:val="000000"/>
          <w:sz w:val="24"/>
          <w:szCs w:val="24"/>
          <w:lang w:eastAsia="es-ES"/>
        </w:rPr>
        <w:br/>
      </w:r>
      <w:r w:rsidR="0011561C">
        <w:rPr>
          <w:rFonts w:ascii="Times New Roman" w:eastAsia="Times New Roman" w:hAnsi="Times New Roman" w:cs="Times New Roman"/>
          <w:color w:val="000000"/>
          <w:sz w:val="24"/>
          <w:szCs w:val="24"/>
          <w:lang w:eastAsia="es-ES"/>
        </w:rPr>
        <w:br/>
      </w:r>
      <w:r w:rsidR="0011561C">
        <w:rPr>
          <w:rFonts w:ascii="Times New Roman" w:eastAsia="Times New Roman" w:hAnsi="Times New Roman" w:cs="Times New Roman"/>
          <w:color w:val="000000"/>
          <w:sz w:val="24"/>
          <w:szCs w:val="24"/>
          <w:lang w:eastAsia="es-ES"/>
        </w:rPr>
        <w:br/>
      </w:r>
      <w:r w:rsidR="0011561C">
        <w:rPr>
          <w:rFonts w:ascii="Times New Roman" w:eastAsia="Times New Roman" w:hAnsi="Times New Roman" w:cs="Times New Roman"/>
          <w:color w:val="000000"/>
          <w:sz w:val="24"/>
          <w:szCs w:val="24"/>
          <w:lang w:eastAsia="es-ES"/>
        </w:rPr>
        <w:br/>
      </w:r>
      <w:r w:rsidR="0011561C">
        <w:rPr>
          <w:rFonts w:ascii="Times New Roman" w:eastAsia="Times New Roman" w:hAnsi="Times New Roman" w:cs="Times New Roman"/>
          <w:color w:val="000000"/>
          <w:sz w:val="24"/>
          <w:szCs w:val="24"/>
          <w:lang w:eastAsia="es-ES"/>
        </w:rPr>
        <w:br/>
      </w:r>
    </w:p>
    <w:p w:rsidR="00F90DA9" w:rsidRPr="00F90DA9" w:rsidRDefault="00F90DA9" w:rsidP="00F90DA9">
      <w:pPr>
        <w:pBdr>
          <w:top w:val="single" w:sz="6" w:space="3" w:color="C6BDA8"/>
          <w:left w:val="single" w:sz="6" w:space="3" w:color="C6BDA8"/>
          <w:bottom w:val="single" w:sz="6" w:space="3" w:color="C6BDA8"/>
          <w:right w:val="single" w:sz="6" w:space="3" w:color="C6BDA8"/>
        </w:pBdr>
        <w:spacing w:before="100" w:beforeAutospacing="1" w:after="100" w:afterAutospacing="1" w:line="240" w:lineRule="auto"/>
        <w:outlineLvl w:val="2"/>
        <w:rPr>
          <w:rFonts w:ascii="Verdana" w:eastAsia="Times New Roman" w:hAnsi="Verdana" w:cs="Times New Roman"/>
          <w:sz w:val="26"/>
          <w:szCs w:val="26"/>
          <w:lang w:eastAsia="es-ES"/>
        </w:rPr>
      </w:pPr>
      <w:bookmarkStart w:id="3" w:name="ip_1"/>
      <w:bookmarkEnd w:id="3"/>
      <w:r w:rsidRPr="00F90DA9">
        <w:rPr>
          <w:rFonts w:ascii="Verdana" w:eastAsia="Times New Roman" w:hAnsi="Verdana" w:cs="Times New Roman"/>
          <w:color w:val="000000"/>
          <w:sz w:val="26"/>
          <w:szCs w:val="26"/>
          <w:lang w:eastAsia="es-ES"/>
        </w:rPr>
        <w:lastRenderedPageBreak/>
        <w:t>IP sobre Ethernet</w:t>
      </w:r>
    </w:p>
    <w:p w:rsidR="00F90DA9" w:rsidRPr="00F90DA9" w:rsidRDefault="00F90DA9" w:rsidP="00F90DA9">
      <w:p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Los paquetes IP se transmiten encapsulados directamente en una (o varias) trama(s) Ethernet:</w:t>
      </w:r>
    </w:p>
    <w:p w:rsidR="00F90DA9" w:rsidRPr="00F90DA9" w:rsidRDefault="00D93331" w:rsidP="00F90DA9">
      <w:pPr>
        <w:spacing w:before="100" w:beforeAutospacing="1" w:after="100" w:afterAutospacing="1" w:line="240" w:lineRule="auto"/>
        <w:jc w:val="center"/>
        <w:rPr>
          <w:rFonts w:ascii="Arial" w:eastAsia="Times New Roman" w:hAnsi="Arial" w:cs="Arial"/>
          <w:lang w:eastAsia="es-ES"/>
        </w:rPr>
      </w:pPr>
      <w:bookmarkStart w:id="4" w:name="_x0000_i1026"/>
      <w:bookmarkEnd w:id="4"/>
      <w:r>
        <w:rPr>
          <w:rFonts w:ascii="Arial" w:eastAsia="Times New Roman" w:hAnsi="Arial" w:cs="Arial"/>
          <w:noProof/>
          <w:color w:val="000000"/>
          <w:lang w:eastAsia="es-ES"/>
        </w:rPr>
        <w:drawing>
          <wp:inline distT="0" distB="0" distL="0" distR="0">
            <wp:extent cx="4359275" cy="723265"/>
            <wp:effectExtent l="19050" t="0" r="3175" b="0"/>
            <wp:docPr id="12" name="Imagen 12" descr="C:\Users\Julio\Documents\#TELECOMUNICACIONES#\5º ERASMUS TU BERLIN\! 3º REDES (II) +PR\EJERCICIOS Y Exámenes AR2\IP_packet_AR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Julio\Documents\#TELECOMUNICACIONES#\5º ERASMUS TU BERLIN\! 3º REDES (II) +PR\EJERCICIOS Y Exámenes AR2\IP_packet_ARP.png"/>
                    <pic:cNvPicPr>
                      <a:picLocks noChangeAspect="1" noChangeArrowheads="1"/>
                    </pic:cNvPicPr>
                  </pic:nvPicPr>
                  <pic:blipFill>
                    <a:blip r:embed="rId8" cstate="print"/>
                    <a:srcRect/>
                    <a:stretch>
                      <a:fillRect/>
                    </a:stretch>
                  </pic:blipFill>
                  <pic:spPr bwMode="auto">
                    <a:xfrm>
                      <a:off x="0" y="0"/>
                      <a:ext cx="4359275" cy="723265"/>
                    </a:xfrm>
                    <a:prstGeom prst="rect">
                      <a:avLst/>
                    </a:prstGeom>
                    <a:noFill/>
                    <a:ln w="9525">
                      <a:noFill/>
                      <a:miter lim="800000"/>
                      <a:headEnd/>
                      <a:tailEnd/>
                    </a:ln>
                  </pic:spPr>
                </pic:pic>
              </a:graphicData>
            </a:graphic>
          </wp:inline>
        </w:drawing>
      </w:r>
    </w:p>
    <w:p w:rsidR="00F90DA9" w:rsidRPr="00F90DA9" w:rsidRDefault="00F90DA9" w:rsidP="00F90DA9">
      <w:p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El formato de un paquete es el siguiente:</w:t>
      </w:r>
    </w:p>
    <w:p w:rsidR="00F90DA9" w:rsidRPr="00F90DA9" w:rsidRDefault="00D93331" w:rsidP="00F90DA9">
      <w:pPr>
        <w:spacing w:before="100" w:beforeAutospacing="1" w:after="100" w:afterAutospacing="1" w:line="240" w:lineRule="auto"/>
        <w:jc w:val="center"/>
        <w:rPr>
          <w:rFonts w:ascii="Arial" w:eastAsia="Times New Roman" w:hAnsi="Arial" w:cs="Arial"/>
          <w:lang w:eastAsia="es-ES"/>
        </w:rPr>
      </w:pPr>
      <w:bookmarkStart w:id="5" w:name="_x0000_i1028"/>
      <w:bookmarkEnd w:id="5"/>
      <w:r>
        <w:rPr>
          <w:rFonts w:ascii="Arial" w:eastAsia="Times New Roman" w:hAnsi="Arial" w:cs="Arial"/>
          <w:noProof/>
          <w:lang w:eastAsia="es-ES"/>
        </w:rPr>
        <w:drawing>
          <wp:inline distT="0" distB="0" distL="0" distR="0">
            <wp:extent cx="5125085" cy="2817495"/>
            <wp:effectExtent l="19050" t="0" r="0" b="0"/>
            <wp:docPr id="9" name="Imagen 9" descr="C:\Users\Julio\Documents\#TELECOMUNICACIONES#\5º ERASMUS TU BERLIN\! 3º REDES (II) +PR\EJERCICIOS Y Exámenes AR2\ip_pack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Julio\Documents\#TELECOMUNICACIONES#\5º ERASMUS TU BERLIN\! 3º REDES (II) +PR\EJERCICIOS Y Exámenes AR2\ip_packet.png"/>
                    <pic:cNvPicPr>
                      <a:picLocks noChangeAspect="1" noChangeArrowheads="1"/>
                    </pic:cNvPicPr>
                  </pic:nvPicPr>
                  <pic:blipFill>
                    <a:blip r:embed="rId9" cstate="print"/>
                    <a:srcRect/>
                    <a:stretch>
                      <a:fillRect/>
                    </a:stretch>
                  </pic:blipFill>
                  <pic:spPr bwMode="auto">
                    <a:xfrm>
                      <a:off x="0" y="0"/>
                      <a:ext cx="5125085" cy="2817495"/>
                    </a:xfrm>
                    <a:prstGeom prst="rect">
                      <a:avLst/>
                    </a:prstGeom>
                    <a:noFill/>
                    <a:ln w="9525">
                      <a:noFill/>
                      <a:miter lim="800000"/>
                      <a:headEnd/>
                      <a:tailEnd/>
                    </a:ln>
                  </pic:spPr>
                </pic:pic>
              </a:graphicData>
            </a:graphic>
          </wp:inline>
        </w:drawing>
      </w:r>
    </w:p>
    <w:p w:rsidR="00F90DA9" w:rsidRPr="00F90DA9" w:rsidRDefault="00F90DA9" w:rsidP="00F90DA9">
      <w:p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El paquete se transmite en el siguiente orden respecto a la figura anterior: De izquierda a derecha y de arriba hacia abajo. Los valores de más de 8 bits se transmiten con el byte/bit más significativo primero y el</w:t>
      </w:r>
      <w:r w:rsidR="00E65DE2">
        <w:rPr>
          <w:rFonts w:ascii="Times New Roman" w:eastAsia="Times New Roman" w:hAnsi="Times New Roman" w:cs="Times New Roman"/>
          <w:color w:val="000000"/>
          <w:sz w:val="24"/>
          <w:szCs w:val="24"/>
          <w:lang w:eastAsia="es-ES"/>
        </w:rPr>
        <w:t xml:space="preserve"> menos significativo el último.</w:t>
      </w:r>
      <w:r w:rsidR="00E65DE2">
        <w:rPr>
          <w:rFonts w:ascii="Times New Roman" w:eastAsia="Times New Roman" w:hAnsi="Times New Roman" w:cs="Times New Roman"/>
          <w:color w:val="000000"/>
          <w:sz w:val="24"/>
          <w:szCs w:val="24"/>
          <w:lang w:eastAsia="es-ES"/>
        </w:rPr>
        <w:br/>
      </w:r>
      <w:r w:rsidRPr="00F90DA9">
        <w:rPr>
          <w:rFonts w:ascii="Times New Roman" w:eastAsia="Times New Roman" w:hAnsi="Times New Roman" w:cs="Times New Roman"/>
          <w:color w:val="000000"/>
          <w:sz w:val="24"/>
          <w:szCs w:val="24"/>
          <w:lang w:eastAsia="es-ES"/>
        </w:rPr>
        <w:t>Nótese que este criterio es el contrario al utilizado por los microprocesadores x86 de Intel</w:t>
      </w:r>
      <w:r w:rsidR="00E65DE2">
        <w:rPr>
          <w:rFonts w:ascii="Times New Roman" w:eastAsia="Times New Roman" w:hAnsi="Times New Roman" w:cs="Times New Roman"/>
          <w:color w:val="000000"/>
          <w:sz w:val="24"/>
          <w:szCs w:val="24"/>
          <w:lang w:eastAsia="es-ES"/>
        </w:rPr>
        <w:t>,</w:t>
      </w:r>
      <w:r w:rsidRPr="00F90DA9">
        <w:rPr>
          <w:rFonts w:ascii="Times New Roman" w:eastAsia="Times New Roman" w:hAnsi="Times New Roman" w:cs="Times New Roman"/>
          <w:color w:val="000000"/>
          <w:sz w:val="24"/>
          <w:szCs w:val="24"/>
          <w:lang w:eastAsia="es-ES"/>
        </w:rPr>
        <w:t xml:space="preserve"> con lo cual no se puede hacer copia directa de memoria desde variables numéricas a un </w:t>
      </w:r>
      <w:proofErr w:type="spellStart"/>
      <w:r w:rsidRPr="00F90DA9">
        <w:rPr>
          <w:rFonts w:ascii="Times New Roman" w:eastAsia="Times New Roman" w:hAnsi="Times New Roman" w:cs="Times New Roman"/>
          <w:color w:val="000000"/>
          <w:sz w:val="24"/>
          <w:szCs w:val="24"/>
          <w:lang w:eastAsia="es-ES"/>
        </w:rPr>
        <w:t>array</w:t>
      </w:r>
      <w:proofErr w:type="spellEnd"/>
      <w:r w:rsidRPr="00F90DA9">
        <w:rPr>
          <w:rFonts w:ascii="Times New Roman" w:eastAsia="Times New Roman" w:hAnsi="Times New Roman" w:cs="Times New Roman"/>
          <w:color w:val="000000"/>
          <w:sz w:val="24"/>
          <w:szCs w:val="24"/>
          <w:lang w:eastAsia="es-ES"/>
        </w:rPr>
        <w:t xml:space="preserve"> con la trama: hay que invertir el orden de los bytes. Las direcciones, como es habitual, se transmiten con el mismo orden con que se escriben.</w:t>
      </w:r>
    </w:p>
    <w:p w:rsidR="00F90DA9" w:rsidRPr="00F90DA9" w:rsidRDefault="00F90DA9" w:rsidP="00F90DA9">
      <w:p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El significado y codificación de los campos es el siguiente:</w:t>
      </w:r>
    </w:p>
    <w:p w:rsidR="00F90DA9" w:rsidRPr="00F90DA9" w:rsidRDefault="00F90DA9" w:rsidP="00F90DA9">
      <w:pPr>
        <w:numPr>
          <w:ilvl w:val="0"/>
          <w:numId w:val="13"/>
        </w:num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versión: Versión del protocolo IP usado. La extendida actualmente es la codificada con el 4.</w:t>
      </w:r>
      <w:r w:rsidR="00FA0A86">
        <w:rPr>
          <w:rFonts w:ascii="Times New Roman" w:eastAsia="Times New Roman" w:hAnsi="Times New Roman" w:cs="Times New Roman"/>
          <w:color w:val="000000"/>
          <w:sz w:val="24"/>
          <w:szCs w:val="24"/>
          <w:lang w:eastAsia="es-ES"/>
        </w:rPr>
        <w:br/>
      </w:r>
    </w:p>
    <w:p w:rsidR="00F90DA9" w:rsidRPr="00F90DA9" w:rsidRDefault="00F90DA9" w:rsidP="00F90DA9">
      <w:pPr>
        <w:numPr>
          <w:ilvl w:val="0"/>
          <w:numId w:val="13"/>
        </w:numPr>
        <w:spacing w:before="100" w:beforeAutospacing="1" w:after="100" w:afterAutospacing="1" w:line="240" w:lineRule="auto"/>
        <w:rPr>
          <w:rFonts w:ascii="Arial" w:eastAsia="Times New Roman" w:hAnsi="Arial" w:cs="Arial"/>
          <w:lang w:eastAsia="es-ES"/>
        </w:rPr>
      </w:pPr>
      <w:proofErr w:type="spellStart"/>
      <w:r w:rsidRPr="00F90DA9">
        <w:rPr>
          <w:rFonts w:ascii="Times New Roman" w:eastAsia="Times New Roman" w:hAnsi="Times New Roman" w:cs="Times New Roman"/>
          <w:color w:val="000000"/>
          <w:sz w:val="24"/>
          <w:szCs w:val="24"/>
          <w:lang w:eastAsia="es-ES"/>
        </w:rPr>
        <w:t>long</w:t>
      </w:r>
      <w:proofErr w:type="spellEnd"/>
      <w:r w:rsidRPr="00F90DA9">
        <w:rPr>
          <w:rFonts w:ascii="Times New Roman" w:eastAsia="Times New Roman" w:hAnsi="Times New Roman" w:cs="Times New Roman"/>
          <w:color w:val="000000"/>
          <w:sz w:val="24"/>
          <w:szCs w:val="24"/>
          <w:lang w:eastAsia="es-ES"/>
        </w:rPr>
        <w:t xml:space="preserve">. </w:t>
      </w:r>
      <w:proofErr w:type="spellStart"/>
      <w:r w:rsidRPr="00F90DA9">
        <w:rPr>
          <w:rFonts w:ascii="Times New Roman" w:eastAsia="Times New Roman" w:hAnsi="Times New Roman" w:cs="Times New Roman"/>
          <w:color w:val="000000"/>
          <w:sz w:val="24"/>
          <w:szCs w:val="24"/>
          <w:lang w:eastAsia="es-ES"/>
        </w:rPr>
        <w:t>cabec</w:t>
      </w:r>
      <w:proofErr w:type="spellEnd"/>
      <w:r w:rsidRPr="00F90DA9">
        <w:rPr>
          <w:rFonts w:ascii="Times New Roman" w:eastAsia="Times New Roman" w:hAnsi="Times New Roman" w:cs="Times New Roman"/>
          <w:color w:val="000000"/>
          <w:sz w:val="24"/>
          <w:szCs w:val="24"/>
          <w:lang w:eastAsia="es-ES"/>
        </w:rPr>
        <w:t>.: Longitud de la cabecera, en palabras de 32 bits. El mínimo es 5 (20 bytes) y el máximo queda limitado a 15 (60 bytes), dejando un espacio de 40 bytes para las opciones.</w:t>
      </w:r>
      <w:r w:rsidR="00FA0A86">
        <w:rPr>
          <w:rFonts w:ascii="Times New Roman" w:eastAsia="Times New Roman" w:hAnsi="Times New Roman" w:cs="Times New Roman"/>
          <w:color w:val="000000"/>
          <w:sz w:val="24"/>
          <w:szCs w:val="24"/>
          <w:lang w:eastAsia="es-ES"/>
        </w:rPr>
        <w:br/>
      </w:r>
    </w:p>
    <w:p w:rsidR="00F90DA9" w:rsidRPr="00F90DA9" w:rsidRDefault="00F90DA9" w:rsidP="00F90DA9">
      <w:pPr>
        <w:numPr>
          <w:ilvl w:val="0"/>
          <w:numId w:val="13"/>
        </w:num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 xml:space="preserve">TOS: </w:t>
      </w:r>
      <w:proofErr w:type="spellStart"/>
      <w:r w:rsidRPr="00F90DA9">
        <w:rPr>
          <w:rFonts w:ascii="Times New Roman" w:eastAsia="Times New Roman" w:hAnsi="Times New Roman" w:cs="Times New Roman"/>
          <w:color w:val="000000"/>
          <w:sz w:val="24"/>
          <w:szCs w:val="24"/>
          <w:lang w:eastAsia="es-ES"/>
        </w:rPr>
        <w:t>Type</w:t>
      </w:r>
      <w:proofErr w:type="spellEnd"/>
      <w:r w:rsidRPr="00F90DA9">
        <w:rPr>
          <w:rFonts w:ascii="Times New Roman" w:eastAsia="Times New Roman" w:hAnsi="Times New Roman" w:cs="Times New Roman"/>
          <w:color w:val="000000"/>
          <w:sz w:val="24"/>
          <w:szCs w:val="24"/>
          <w:lang w:eastAsia="es-ES"/>
        </w:rPr>
        <w:t xml:space="preserve"> Of </w:t>
      </w:r>
      <w:proofErr w:type="spellStart"/>
      <w:r w:rsidRPr="00F90DA9">
        <w:rPr>
          <w:rFonts w:ascii="Times New Roman" w:eastAsia="Times New Roman" w:hAnsi="Times New Roman" w:cs="Times New Roman"/>
          <w:color w:val="000000"/>
          <w:sz w:val="24"/>
          <w:szCs w:val="24"/>
          <w:lang w:eastAsia="es-ES"/>
        </w:rPr>
        <w:t>Service</w:t>
      </w:r>
      <w:proofErr w:type="spellEnd"/>
      <w:r w:rsidRPr="00F90DA9">
        <w:rPr>
          <w:rFonts w:ascii="Times New Roman" w:eastAsia="Times New Roman" w:hAnsi="Times New Roman" w:cs="Times New Roman"/>
          <w:color w:val="000000"/>
          <w:sz w:val="24"/>
          <w:szCs w:val="24"/>
          <w:lang w:eastAsia="es-ES"/>
        </w:rPr>
        <w:t xml:space="preserve">. Conjunto de </w:t>
      </w:r>
      <w:proofErr w:type="spellStart"/>
      <w:r w:rsidRPr="00F90DA9">
        <w:rPr>
          <w:rFonts w:ascii="Times New Roman" w:eastAsia="Times New Roman" w:hAnsi="Times New Roman" w:cs="Times New Roman"/>
          <w:color w:val="000000"/>
          <w:sz w:val="24"/>
          <w:szCs w:val="24"/>
          <w:lang w:eastAsia="es-ES"/>
        </w:rPr>
        <w:t>flags</w:t>
      </w:r>
      <w:proofErr w:type="spellEnd"/>
      <w:r w:rsidRPr="00F90DA9">
        <w:rPr>
          <w:rFonts w:ascii="Times New Roman" w:eastAsia="Times New Roman" w:hAnsi="Times New Roman" w:cs="Times New Roman"/>
          <w:color w:val="000000"/>
          <w:sz w:val="24"/>
          <w:szCs w:val="24"/>
          <w:lang w:eastAsia="es-ES"/>
        </w:rPr>
        <w:t xml:space="preserve"> que indican el tipo de servicio de comunicación que se desea, en cuanto a las características deseables de la ruta: minimizar retardo, maximizar velocidad, maximizar fiabilidad y minimizar </w:t>
      </w:r>
      <w:r w:rsidRPr="00F90DA9">
        <w:rPr>
          <w:rFonts w:ascii="Times New Roman" w:eastAsia="Times New Roman" w:hAnsi="Times New Roman" w:cs="Times New Roman"/>
          <w:color w:val="000000"/>
          <w:sz w:val="24"/>
          <w:szCs w:val="24"/>
          <w:lang w:eastAsia="es-ES"/>
        </w:rPr>
        <w:lastRenderedPageBreak/>
        <w:t>coste. Estos cuatro bits-</w:t>
      </w:r>
      <w:proofErr w:type="spellStart"/>
      <w:r w:rsidRPr="00F90DA9">
        <w:rPr>
          <w:rFonts w:ascii="Times New Roman" w:eastAsia="Times New Roman" w:hAnsi="Times New Roman" w:cs="Times New Roman"/>
          <w:color w:val="000000"/>
          <w:sz w:val="24"/>
          <w:szCs w:val="24"/>
          <w:lang w:eastAsia="es-ES"/>
        </w:rPr>
        <w:t>flags</w:t>
      </w:r>
      <w:proofErr w:type="spellEnd"/>
      <w:r w:rsidRPr="00F90DA9">
        <w:rPr>
          <w:rFonts w:ascii="Times New Roman" w:eastAsia="Times New Roman" w:hAnsi="Times New Roman" w:cs="Times New Roman"/>
          <w:color w:val="000000"/>
          <w:sz w:val="24"/>
          <w:szCs w:val="24"/>
          <w:lang w:eastAsia="es-ES"/>
        </w:rPr>
        <w:t xml:space="preserve"> van precedidos de tres bits no usados normalmente y seguidos de un bit que debe ser 0. La </w:t>
      </w:r>
      <w:hyperlink r:id="rId10" w:history="1">
        <w:r w:rsidRPr="00F90DA9">
          <w:rPr>
            <w:rFonts w:ascii="Times New Roman" w:eastAsia="Times New Roman" w:hAnsi="Times New Roman" w:cs="Times New Roman"/>
            <w:color w:val="0033CC"/>
            <w:sz w:val="24"/>
            <w:szCs w:val="24"/>
            <w:u w:val="single"/>
            <w:lang w:eastAsia="es-ES"/>
          </w:rPr>
          <w:t>RFC 1340</w:t>
        </w:r>
      </w:hyperlink>
      <w:r w:rsidRPr="00F90DA9">
        <w:rPr>
          <w:rFonts w:ascii="Times New Roman" w:eastAsia="Times New Roman" w:hAnsi="Times New Roman" w:cs="Times New Roman"/>
          <w:color w:val="000000"/>
          <w:sz w:val="24"/>
          <w:szCs w:val="24"/>
          <w:lang w:eastAsia="es-ES"/>
        </w:rPr>
        <w:t xml:space="preserve"> da valores recomendados para las aplicaciones más habituales. Si no se usa este campo, se dejará a cero.</w:t>
      </w:r>
      <w:r w:rsidR="00FA0A86">
        <w:rPr>
          <w:rFonts w:ascii="Times New Roman" w:eastAsia="Times New Roman" w:hAnsi="Times New Roman" w:cs="Times New Roman"/>
          <w:color w:val="000000"/>
          <w:sz w:val="24"/>
          <w:szCs w:val="24"/>
          <w:lang w:eastAsia="es-ES"/>
        </w:rPr>
        <w:br/>
      </w:r>
    </w:p>
    <w:p w:rsidR="00F90DA9" w:rsidRPr="00F90DA9" w:rsidRDefault="00F90DA9" w:rsidP="00F90DA9">
      <w:pPr>
        <w:numPr>
          <w:ilvl w:val="0"/>
          <w:numId w:val="13"/>
        </w:num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longitud total del paquete: En bytes, incluye cabecera y datos. El tamaño de este campo limita pues el datagrama IP más grande a 65.535 bytes (como máximo 65.515 de datos), pero un host no está obligado a aceptar paquetes de tamaño superior a 576 bytes, por lo que para mandar paquetes más largos debe tenerse la certeza de que el otro extremo permita su recepción.</w:t>
      </w:r>
    </w:p>
    <w:p w:rsidR="00F90DA9" w:rsidRPr="00F90DA9" w:rsidRDefault="00F90DA9" w:rsidP="00F90DA9">
      <w:p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NOTA: Aunque la tarjeta de red pueda decirnos qué longitud tiene una trama, si existe una longitud mínima de trama, como en Ethernet, se hace necesario este campo para saber hasta dónde llega el mensaje real.</w:t>
      </w:r>
    </w:p>
    <w:p w:rsidR="00F90DA9" w:rsidRPr="00F90DA9" w:rsidRDefault="00F90DA9" w:rsidP="00F90DA9">
      <w:p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Si la MTU (</w:t>
      </w:r>
      <w:proofErr w:type="spellStart"/>
      <w:r w:rsidRPr="00F90DA9">
        <w:rPr>
          <w:rFonts w:ascii="Times New Roman" w:eastAsia="Times New Roman" w:hAnsi="Times New Roman" w:cs="Times New Roman"/>
          <w:color w:val="000000"/>
          <w:sz w:val="24"/>
          <w:szCs w:val="24"/>
          <w:lang w:eastAsia="es-ES"/>
        </w:rPr>
        <w:t>Maximum</w:t>
      </w:r>
      <w:proofErr w:type="spellEnd"/>
      <w:r w:rsidRPr="00F90DA9">
        <w:rPr>
          <w:rFonts w:ascii="Times New Roman" w:eastAsia="Times New Roman" w:hAnsi="Times New Roman" w:cs="Times New Roman"/>
          <w:color w:val="000000"/>
          <w:sz w:val="24"/>
          <w:szCs w:val="24"/>
          <w:lang w:eastAsia="es-ES"/>
        </w:rPr>
        <w:t xml:space="preserve"> </w:t>
      </w:r>
      <w:proofErr w:type="spellStart"/>
      <w:r w:rsidRPr="00F90DA9">
        <w:rPr>
          <w:rFonts w:ascii="Times New Roman" w:eastAsia="Times New Roman" w:hAnsi="Times New Roman" w:cs="Times New Roman"/>
          <w:color w:val="000000"/>
          <w:sz w:val="24"/>
          <w:szCs w:val="24"/>
          <w:lang w:eastAsia="es-ES"/>
        </w:rPr>
        <w:t>Transmission</w:t>
      </w:r>
      <w:proofErr w:type="spellEnd"/>
      <w:r w:rsidRPr="00F90DA9">
        <w:rPr>
          <w:rFonts w:ascii="Times New Roman" w:eastAsia="Times New Roman" w:hAnsi="Times New Roman" w:cs="Times New Roman"/>
          <w:color w:val="000000"/>
          <w:sz w:val="24"/>
          <w:szCs w:val="24"/>
          <w:lang w:eastAsia="es-ES"/>
        </w:rPr>
        <w:t xml:space="preserve"> </w:t>
      </w:r>
      <w:proofErr w:type="spellStart"/>
      <w:r w:rsidRPr="00F90DA9">
        <w:rPr>
          <w:rFonts w:ascii="Times New Roman" w:eastAsia="Times New Roman" w:hAnsi="Times New Roman" w:cs="Times New Roman"/>
          <w:color w:val="000000"/>
          <w:sz w:val="24"/>
          <w:szCs w:val="24"/>
          <w:lang w:eastAsia="es-ES"/>
        </w:rPr>
        <w:t>Unit</w:t>
      </w:r>
      <w:proofErr w:type="spellEnd"/>
      <w:r w:rsidRPr="00F90DA9">
        <w:rPr>
          <w:rFonts w:ascii="Times New Roman" w:eastAsia="Times New Roman" w:hAnsi="Times New Roman" w:cs="Times New Roman"/>
          <w:color w:val="000000"/>
          <w:sz w:val="24"/>
          <w:szCs w:val="24"/>
          <w:lang w:eastAsia="es-ES"/>
        </w:rPr>
        <w:t>) del enlace por el que deba circular este datagrama es menor que el tamaño de este, el datagrama será fragmentado. En este caso, cada uno de los fragmentos generados llevarán como valor de este campo la longitud total del fragmento (cabecera + datos) en lugar de la longitud total del datagrama original.</w:t>
      </w:r>
    </w:p>
    <w:p w:rsidR="00F90DA9" w:rsidRPr="00F90DA9" w:rsidRDefault="00F90DA9" w:rsidP="00F90DA9">
      <w:pPr>
        <w:numPr>
          <w:ilvl w:val="0"/>
          <w:numId w:val="14"/>
        </w:num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 xml:space="preserve">identificación: Este campo lo usará IP para identificar cada datagrama que envía, incrementando normalmente su valor de uno en uno. La utilidad principal se obtiene con la fragmentación, al permitir a IP identificar los diferentes fragmentos de un mismo datagrama (todos llevarán el mismo valor en este campo). Aunque la </w:t>
      </w:r>
      <w:hyperlink r:id="rId11" w:history="1">
        <w:r w:rsidRPr="00F90DA9">
          <w:rPr>
            <w:rFonts w:ascii="Times New Roman" w:eastAsia="Times New Roman" w:hAnsi="Times New Roman" w:cs="Times New Roman"/>
            <w:color w:val="0033CC"/>
            <w:sz w:val="24"/>
            <w:szCs w:val="24"/>
            <w:u w:val="single"/>
            <w:lang w:eastAsia="es-ES"/>
          </w:rPr>
          <w:t>RFC 791</w:t>
        </w:r>
      </w:hyperlink>
      <w:r w:rsidRPr="00F90DA9">
        <w:rPr>
          <w:rFonts w:ascii="Times New Roman" w:eastAsia="Times New Roman" w:hAnsi="Times New Roman" w:cs="Times New Roman"/>
          <w:color w:val="000000"/>
          <w:sz w:val="24"/>
          <w:szCs w:val="24"/>
          <w:lang w:eastAsia="es-ES"/>
        </w:rPr>
        <w:t xml:space="preserve"> sugiere que sea la capa superior la que dé este valor a la función de envío de IP, en la práctica es la propia capa IP la que suele asignar números consecutivos a este identificador.</w:t>
      </w:r>
      <w:r w:rsidR="00FA0A86">
        <w:rPr>
          <w:rFonts w:ascii="Times New Roman" w:eastAsia="Times New Roman" w:hAnsi="Times New Roman" w:cs="Times New Roman"/>
          <w:color w:val="000000"/>
          <w:sz w:val="24"/>
          <w:szCs w:val="24"/>
          <w:lang w:eastAsia="es-ES"/>
        </w:rPr>
        <w:br/>
      </w:r>
    </w:p>
    <w:p w:rsidR="00F90DA9" w:rsidRPr="00F90DA9" w:rsidRDefault="00F90DA9" w:rsidP="00F90DA9">
      <w:pPr>
        <w:numPr>
          <w:ilvl w:val="0"/>
          <w:numId w:val="14"/>
        </w:numPr>
        <w:spacing w:before="100" w:beforeAutospacing="1" w:after="100" w:afterAutospacing="1" w:line="240" w:lineRule="auto"/>
        <w:rPr>
          <w:rFonts w:ascii="Arial" w:eastAsia="Times New Roman" w:hAnsi="Arial" w:cs="Arial"/>
          <w:lang w:eastAsia="es-ES"/>
        </w:rPr>
      </w:pPr>
      <w:proofErr w:type="spellStart"/>
      <w:r w:rsidRPr="00F90DA9">
        <w:rPr>
          <w:rFonts w:ascii="Times New Roman" w:eastAsia="Times New Roman" w:hAnsi="Times New Roman" w:cs="Times New Roman"/>
          <w:color w:val="000000"/>
          <w:sz w:val="24"/>
          <w:szCs w:val="24"/>
          <w:lang w:eastAsia="es-ES"/>
        </w:rPr>
        <w:t>flags</w:t>
      </w:r>
      <w:proofErr w:type="spellEnd"/>
      <w:r w:rsidRPr="00F90DA9">
        <w:rPr>
          <w:rFonts w:ascii="Times New Roman" w:eastAsia="Times New Roman" w:hAnsi="Times New Roman" w:cs="Times New Roman"/>
          <w:color w:val="000000"/>
          <w:sz w:val="24"/>
          <w:szCs w:val="24"/>
          <w:lang w:eastAsia="es-ES"/>
        </w:rPr>
        <w:t xml:space="preserve">: Tienen la siguiente disposición: </w:t>
      </w:r>
      <w:r w:rsidRPr="00F90DA9">
        <w:rPr>
          <w:rFonts w:ascii="Courier New" w:eastAsia="Times New Roman" w:hAnsi="Courier New" w:cs="Courier New"/>
          <w:color w:val="000088"/>
          <w:sz w:val="20"/>
          <w:lang w:eastAsia="es-ES"/>
        </w:rPr>
        <w:t>[0</w:t>
      </w:r>
      <w:proofErr w:type="gramStart"/>
      <w:r w:rsidRPr="00F90DA9">
        <w:rPr>
          <w:rFonts w:ascii="Courier New" w:eastAsia="Times New Roman" w:hAnsi="Courier New" w:cs="Courier New"/>
          <w:color w:val="000088"/>
          <w:sz w:val="20"/>
          <w:lang w:eastAsia="es-ES"/>
        </w:rPr>
        <w:t>][</w:t>
      </w:r>
      <w:proofErr w:type="gramEnd"/>
      <w:r w:rsidRPr="00F90DA9">
        <w:rPr>
          <w:rFonts w:ascii="Courier New" w:eastAsia="Times New Roman" w:hAnsi="Courier New" w:cs="Courier New"/>
          <w:color w:val="000088"/>
          <w:sz w:val="20"/>
          <w:lang w:eastAsia="es-ES"/>
        </w:rPr>
        <w:t>DF][MF]</w:t>
      </w:r>
      <w:r w:rsidRPr="00F90DA9">
        <w:rPr>
          <w:rFonts w:ascii="Times New Roman" w:eastAsia="Times New Roman" w:hAnsi="Times New Roman" w:cs="Times New Roman"/>
          <w:color w:val="000000"/>
          <w:sz w:val="24"/>
          <w:szCs w:val="24"/>
          <w:lang w:eastAsia="es-ES"/>
        </w:rPr>
        <w:t xml:space="preserve">. El primer bit, reservado, debe dejarse a 0. </w:t>
      </w:r>
      <w:r w:rsidRPr="00F90DA9">
        <w:rPr>
          <w:rFonts w:ascii="Courier New" w:eastAsia="Times New Roman" w:hAnsi="Courier New" w:cs="Courier New"/>
          <w:color w:val="000088"/>
          <w:sz w:val="20"/>
          <w:lang w:eastAsia="es-ES"/>
        </w:rPr>
        <w:t>DF</w:t>
      </w:r>
      <w:r w:rsidRPr="00F90DA9">
        <w:rPr>
          <w:rFonts w:ascii="Times New Roman" w:eastAsia="Times New Roman" w:hAnsi="Times New Roman" w:cs="Times New Roman"/>
          <w:color w:val="000000"/>
          <w:sz w:val="24"/>
          <w:szCs w:val="24"/>
          <w:lang w:eastAsia="es-ES"/>
        </w:rPr>
        <w:t xml:space="preserve"> (</w:t>
      </w:r>
      <w:proofErr w:type="spellStart"/>
      <w:r w:rsidRPr="00F90DA9">
        <w:rPr>
          <w:rFonts w:ascii="Times New Roman" w:eastAsia="Times New Roman" w:hAnsi="Times New Roman" w:cs="Times New Roman"/>
          <w:color w:val="000000"/>
          <w:sz w:val="24"/>
          <w:szCs w:val="24"/>
          <w:lang w:eastAsia="es-ES"/>
        </w:rPr>
        <w:t>Don't</w:t>
      </w:r>
      <w:proofErr w:type="spellEnd"/>
      <w:r w:rsidRPr="00F90DA9">
        <w:rPr>
          <w:rFonts w:ascii="Times New Roman" w:eastAsia="Times New Roman" w:hAnsi="Times New Roman" w:cs="Times New Roman"/>
          <w:color w:val="000000"/>
          <w:sz w:val="24"/>
          <w:szCs w:val="24"/>
          <w:lang w:eastAsia="es-ES"/>
        </w:rPr>
        <w:t xml:space="preserve"> </w:t>
      </w:r>
      <w:proofErr w:type="spellStart"/>
      <w:r w:rsidRPr="00F90DA9">
        <w:rPr>
          <w:rFonts w:ascii="Times New Roman" w:eastAsia="Times New Roman" w:hAnsi="Times New Roman" w:cs="Times New Roman"/>
          <w:color w:val="000000"/>
          <w:sz w:val="24"/>
          <w:szCs w:val="24"/>
          <w:lang w:eastAsia="es-ES"/>
        </w:rPr>
        <w:t>Fragment</w:t>
      </w:r>
      <w:proofErr w:type="spellEnd"/>
      <w:r w:rsidRPr="00F90DA9">
        <w:rPr>
          <w:rFonts w:ascii="Times New Roman" w:eastAsia="Times New Roman" w:hAnsi="Times New Roman" w:cs="Times New Roman"/>
          <w:color w:val="000000"/>
          <w:sz w:val="24"/>
          <w:szCs w:val="24"/>
          <w:lang w:eastAsia="es-ES"/>
        </w:rPr>
        <w:t xml:space="preserve">) lo activa el host que envía el datagrama si quiere impedir que este se fragmente. Si el paquete llega a un </w:t>
      </w:r>
      <w:proofErr w:type="spellStart"/>
      <w:r w:rsidRPr="00F90DA9">
        <w:rPr>
          <w:rFonts w:ascii="Times New Roman" w:eastAsia="Times New Roman" w:hAnsi="Times New Roman" w:cs="Times New Roman"/>
          <w:color w:val="000000"/>
          <w:sz w:val="24"/>
          <w:szCs w:val="24"/>
          <w:lang w:eastAsia="es-ES"/>
        </w:rPr>
        <w:t>router</w:t>
      </w:r>
      <w:proofErr w:type="spellEnd"/>
      <w:r w:rsidRPr="00F90DA9">
        <w:rPr>
          <w:rFonts w:ascii="Times New Roman" w:eastAsia="Times New Roman" w:hAnsi="Times New Roman" w:cs="Times New Roman"/>
          <w:color w:val="000000"/>
          <w:sz w:val="24"/>
          <w:szCs w:val="24"/>
          <w:lang w:eastAsia="es-ES"/>
        </w:rPr>
        <w:t xml:space="preserve"> que no puede encaminar un paquete tan grande sin fragmentarlo, este </w:t>
      </w:r>
      <w:proofErr w:type="spellStart"/>
      <w:r w:rsidRPr="00F90DA9">
        <w:rPr>
          <w:rFonts w:ascii="Times New Roman" w:eastAsia="Times New Roman" w:hAnsi="Times New Roman" w:cs="Times New Roman"/>
          <w:color w:val="000000"/>
          <w:sz w:val="24"/>
          <w:szCs w:val="24"/>
          <w:lang w:eastAsia="es-ES"/>
        </w:rPr>
        <w:t>router</w:t>
      </w:r>
      <w:proofErr w:type="spellEnd"/>
      <w:r w:rsidRPr="00F90DA9">
        <w:rPr>
          <w:rFonts w:ascii="Times New Roman" w:eastAsia="Times New Roman" w:hAnsi="Times New Roman" w:cs="Times New Roman"/>
          <w:color w:val="000000"/>
          <w:sz w:val="24"/>
          <w:szCs w:val="24"/>
          <w:lang w:eastAsia="es-ES"/>
        </w:rPr>
        <w:t xml:space="preserve"> devolverá un mensaje de error ICMP al host que lo envió. </w:t>
      </w:r>
      <w:r w:rsidRPr="00F90DA9">
        <w:rPr>
          <w:rFonts w:ascii="Courier New" w:eastAsia="Times New Roman" w:hAnsi="Courier New" w:cs="Courier New"/>
          <w:color w:val="000088"/>
          <w:sz w:val="20"/>
          <w:lang w:eastAsia="es-ES"/>
        </w:rPr>
        <w:t>MF</w:t>
      </w:r>
      <w:r w:rsidRPr="00F90DA9">
        <w:rPr>
          <w:rFonts w:ascii="Times New Roman" w:eastAsia="Times New Roman" w:hAnsi="Times New Roman" w:cs="Times New Roman"/>
          <w:color w:val="000000"/>
          <w:sz w:val="24"/>
          <w:szCs w:val="24"/>
          <w:lang w:eastAsia="es-ES"/>
        </w:rPr>
        <w:t xml:space="preserve"> (More </w:t>
      </w:r>
      <w:proofErr w:type="spellStart"/>
      <w:r w:rsidRPr="00F90DA9">
        <w:rPr>
          <w:rFonts w:ascii="Times New Roman" w:eastAsia="Times New Roman" w:hAnsi="Times New Roman" w:cs="Times New Roman"/>
          <w:color w:val="000000"/>
          <w:sz w:val="24"/>
          <w:szCs w:val="24"/>
          <w:lang w:eastAsia="es-ES"/>
        </w:rPr>
        <w:t>Fragments</w:t>
      </w:r>
      <w:proofErr w:type="spellEnd"/>
      <w:r w:rsidRPr="00F90DA9">
        <w:rPr>
          <w:rFonts w:ascii="Times New Roman" w:eastAsia="Times New Roman" w:hAnsi="Times New Roman" w:cs="Times New Roman"/>
          <w:color w:val="000000"/>
          <w:sz w:val="24"/>
          <w:szCs w:val="24"/>
          <w:lang w:eastAsia="es-ES"/>
        </w:rPr>
        <w:t>) se usa para identificar el último fragmento de un datagrama: Todos los fragmentos llevan este bit a 1 menos el último.</w:t>
      </w:r>
      <w:r w:rsidR="00FA0A86">
        <w:rPr>
          <w:rFonts w:ascii="Times New Roman" w:eastAsia="Times New Roman" w:hAnsi="Times New Roman" w:cs="Times New Roman"/>
          <w:color w:val="000000"/>
          <w:sz w:val="24"/>
          <w:szCs w:val="24"/>
          <w:lang w:eastAsia="es-ES"/>
        </w:rPr>
        <w:br/>
      </w:r>
    </w:p>
    <w:p w:rsidR="00F90DA9" w:rsidRPr="00F90DA9" w:rsidRDefault="00F90DA9" w:rsidP="00F90DA9">
      <w:pPr>
        <w:numPr>
          <w:ilvl w:val="0"/>
          <w:numId w:val="14"/>
        </w:num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offset del fragmento: El valor de este campo, multiplicado por 8, nos da el offset del fragmento en el datagrama al que pertenece. Esta forma de codificación obliga a la capa IP a dividir los datagramas en fragmentos de tamaño múltiplo de 8 bytes (salvo el último fragmento).</w:t>
      </w:r>
      <w:r w:rsidR="00FA0A86">
        <w:rPr>
          <w:rFonts w:ascii="Times New Roman" w:eastAsia="Times New Roman" w:hAnsi="Times New Roman" w:cs="Times New Roman"/>
          <w:color w:val="000000"/>
          <w:sz w:val="24"/>
          <w:szCs w:val="24"/>
          <w:lang w:eastAsia="es-ES"/>
        </w:rPr>
        <w:br/>
      </w:r>
    </w:p>
    <w:p w:rsidR="00F90DA9" w:rsidRPr="00F90DA9" w:rsidRDefault="00F90DA9" w:rsidP="00F90DA9">
      <w:pPr>
        <w:numPr>
          <w:ilvl w:val="0"/>
          <w:numId w:val="14"/>
        </w:num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 xml:space="preserve">TTL (Time </w:t>
      </w:r>
      <w:proofErr w:type="spellStart"/>
      <w:r w:rsidRPr="00F90DA9">
        <w:rPr>
          <w:rFonts w:ascii="Times New Roman" w:eastAsia="Times New Roman" w:hAnsi="Times New Roman" w:cs="Times New Roman"/>
          <w:color w:val="000000"/>
          <w:sz w:val="24"/>
          <w:szCs w:val="24"/>
          <w:lang w:eastAsia="es-ES"/>
        </w:rPr>
        <w:t>To</w:t>
      </w:r>
      <w:proofErr w:type="spellEnd"/>
      <w:r w:rsidRPr="00F90DA9">
        <w:rPr>
          <w:rFonts w:ascii="Times New Roman" w:eastAsia="Times New Roman" w:hAnsi="Times New Roman" w:cs="Times New Roman"/>
          <w:color w:val="000000"/>
          <w:sz w:val="24"/>
          <w:szCs w:val="24"/>
          <w:lang w:eastAsia="es-ES"/>
        </w:rPr>
        <w:t xml:space="preserve"> Live): El host que envía el paquete IP rellena este campo con un valor inicial. Cada </w:t>
      </w:r>
      <w:proofErr w:type="spellStart"/>
      <w:r w:rsidRPr="00F90DA9">
        <w:rPr>
          <w:rFonts w:ascii="Times New Roman" w:eastAsia="Times New Roman" w:hAnsi="Times New Roman" w:cs="Times New Roman"/>
          <w:color w:val="000000"/>
          <w:sz w:val="24"/>
          <w:szCs w:val="24"/>
          <w:lang w:eastAsia="es-ES"/>
        </w:rPr>
        <w:t>router</w:t>
      </w:r>
      <w:proofErr w:type="spellEnd"/>
      <w:r w:rsidRPr="00F90DA9">
        <w:rPr>
          <w:rFonts w:ascii="Times New Roman" w:eastAsia="Times New Roman" w:hAnsi="Times New Roman" w:cs="Times New Roman"/>
          <w:color w:val="000000"/>
          <w:sz w:val="24"/>
          <w:szCs w:val="24"/>
          <w:lang w:eastAsia="es-ES"/>
        </w:rPr>
        <w:t xml:space="preserve"> por el que pasa debe </w:t>
      </w:r>
      <w:proofErr w:type="spellStart"/>
      <w:r w:rsidRPr="00F90DA9">
        <w:rPr>
          <w:rFonts w:ascii="Times New Roman" w:eastAsia="Times New Roman" w:hAnsi="Times New Roman" w:cs="Times New Roman"/>
          <w:color w:val="000000"/>
          <w:sz w:val="24"/>
          <w:szCs w:val="24"/>
          <w:lang w:eastAsia="es-ES"/>
        </w:rPr>
        <w:t>decrementar</w:t>
      </w:r>
      <w:proofErr w:type="spellEnd"/>
      <w:r w:rsidRPr="00F90DA9">
        <w:rPr>
          <w:rFonts w:ascii="Times New Roman" w:eastAsia="Times New Roman" w:hAnsi="Times New Roman" w:cs="Times New Roman"/>
          <w:color w:val="000000"/>
          <w:sz w:val="24"/>
          <w:szCs w:val="24"/>
          <w:lang w:eastAsia="es-ES"/>
        </w:rPr>
        <w:t xml:space="preserve"> este campo una unidad. Si un </w:t>
      </w:r>
      <w:proofErr w:type="spellStart"/>
      <w:r w:rsidRPr="00F90DA9">
        <w:rPr>
          <w:rFonts w:ascii="Times New Roman" w:eastAsia="Times New Roman" w:hAnsi="Times New Roman" w:cs="Times New Roman"/>
          <w:color w:val="000000"/>
          <w:sz w:val="24"/>
          <w:szCs w:val="24"/>
          <w:lang w:eastAsia="es-ES"/>
        </w:rPr>
        <w:t>router</w:t>
      </w:r>
      <w:proofErr w:type="spellEnd"/>
      <w:r w:rsidRPr="00F90DA9">
        <w:rPr>
          <w:rFonts w:ascii="Times New Roman" w:eastAsia="Times New Roman" w:hAnsi="Times New Roman" w:cs="Times New Roman"/>
          <w:color w:val="000000"/>
          <w:sz w:val="24"/>
          <w:szCs w:val="24"/>
          <w:lang w:eastAsia="es-ES"/>
        </w:rPr>
        <w:t xml:space="preserve"> recibe un paquete con un valor </w:t>
      </w:r>
      <w:r w:rsidRPr="00F90DA9">
        <w:rPr>
          <w:rFonts w:ascii="Courier New" w:eastAsia="Times New Roman" w:hAnsi="Courier New" w:cs="Courier New"/>
          <w:color w:val="000088"/>
          <w:sz w:val="20"/>
          <w:lang w:eastAsia="es-ES"/>
        </w:rPr>
        <w:t>TTL=1</w:t>
      </w:r>
      <w:r w:rsidRPr="00F90DA9">
        <w:rPr>
          <w:rFonts w:ascii="Times New Roman" w:eastAsia="Times New Roman" w:hAnsi="Times New Roman" w:cs="Times New Roman"/>
          <w:color w:val="000000"/>
          <w:sz w:val="24"/>
          <w:szCs w:val="24"/>
          <w:lang w:eastAsia="es-ES"/>
        </w:rPr>
        <w:t xml:space="preserve"> y el paquete no va destinado a él (pues el </w:t>
      </w:r>
      <w:proofErr w:type="spellStart"/>
      <w:r w:rsidRPr="00F90DA9">
        <w:rPr>
          <w:rFonts w:ascii="Times New Roman" w:eastAsia="Times New Roman" w:hAnsi="Times New Roman" w:cs="Times New Roman"/>
          <w:color w:val="000000"/>
          <w:sz w:val="24"/>
          <w:szCs w:val="24"/>
          <w:lang w:eastAsia="es-ES"/>
        </w:rPr>
        <w:t>router</w:t>
      </w:r>
      <w:proofErr w:type="spellEnd"/>
      <w:r w:rsidRPr="00F90DA9">
        <w:rPr>
          <w:rFonts w:ascii="Times New Roman" w:eastAsia="Times New Roman" w:hAnsi="Times New Roman" w:cs="Times New Roman"/>
          <w:color w:val="000000"/>
          <w:sz w:val="24"/>
          <w:szCs w:val="24"/>
          <w:lang w:eastAsia="es-ES"/>
        </w:rPr>
        <w:t xml:space="preserve"> puede ser un host), en vez de encaminarlo debe descartarlo y devolver al host remitente un mensaje de error ICMP. Si </w:t>
      </w:r>
      <w:r w:rsidRPr="00F90DA9">
        <w:rPr>
          <w:rFonts w:ascii="Courier New" w:eastAsia="Times New Roman" w:hAnsi="Courier New" w:cs="Courier New"/>
          <w:color w:val="000088"/>
          <w:sz w:val="20"/>
          <w:lang w:eastAsia="es-ES"/>
        </w:rPr>
        <w:t>TTL=0</w:t>
      </w:r>
      <w:r w:rsidRPr="00F90DA9">
        <w:rPr>
          <w:rFonts w:ascii="Times New Roman" w:eastAsia="Times New Roman" w:hAnsi="Times New Roman" w:cs="Times New Roman"/>
          <w:color w:val="000000"/>
          <w:sz w:val="24"/>
          <w:szCs w:val="24"/>
          <w:lang w:eastAsia="es-ES"/>
        </w:rPr>
        <w:t xml:space="preserve"> lo descartará directamente (esta situación no debería darse nunca). De esta forma se limita la "vida" de un paquete en la red, evitando que, por ejemplo por errores en tablas de </w:t>
      </w:r>
      <w:proofErr w:type="spellStart"/>
      <w:r w:rsidRPr="00F90DA9">
        <w:rPr>
          <w:rFonts w:ascii="Times New Roman" w:eastAsia="Times New Roman" w:hAnsi="Times New Roman" w:cs="Times New Roman"/>
          <w:color w:val="000000"/>
          <w:sz w:val="24"/>
          <w:szCs w:val="24"/>
          <w:lang w:eastAsia="es-ES"/>
        </w:rPr>
        <w:t>rutado</w:t>
      </w:r>
      <w:proofErr w:type="spellEnd"/>
      <w:r w:rsidRPr="00F90DA9">
        <w:rPr>
          <w:rFonts w:ascii="Times New Roman" w:eastAsia="Times New Roman" w:hAnsi="Times New Roman" w:cs="Times New Roman"/>
          <w:color w:val="000000"/>
          <w:sz w:val="24"/>
          <w:szCs w:val="24"/>
          <w:lang w:eastAsia="es-ES"/>
        </w:rPr>
        <w:t xml:space="preserve">, un paquete pueda dar vueltas indefinidamente, sobrecargando </w:t>
      </w:r>
      <w:r w:rsidRPr="00F90DA9">
        <w:rPr>
          <w:rFonts w:ascii="Times New Roman" w:eastAsia="Times New Roman" w:hAnsi="Times New Roman" w:cs="Times New Roman"/>
          <w:color w:val="000000"/>
          <w:sz w:val="24"/>
          <w:szCs w:val="24"/>
          <w:lang w:eastAsia="es-ES"/>
        </w:rPr>
        <w:lastRenderedPageBreak/>
        <w:t>el tráfico en la red.</w:t>
      </w:r>
      <w:r w:rsidR="00FA0A86">
        <w:rPr>
          <w:rFonts w:ascii="Times New Roman" w:eastAsia="Times New Roman" w:hAnsi="Times New Roman" w:cs="Times New Roman"/>
          <w:color w:val="000000"/>
          <w:sz w:val="24"/>
          <w:szCs w:val="24"/>
          <w:lang w:eastAsia="es-ES"/>
        </w:rPr>
        <w:br/>
      </w:r>
    </w:p>
    <w:p w:rsidR="00F90DA9" w:rsidRPr="00F90DA9" w:rsidRDefault="00F90DA9" w:rsidP="00F90DA9">
      <w:pPr>
        <w:numPr>
          <w:ilvl w:val="0"/>
          <w:numId w:val="14"/>
        </w:num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 xml:space="preserve">protocolo: Es un valor que identifica qué protocolo de nivel superior ha pasado los datos a IP para su transmisión. Por ejemplo, ICMP usa el valor 1, TCP el valor 6 y UDP el valor 17. Estos valores se encuentran en la </w:t>
      </w:r>
      <w:hyperlink r:id="rId12" w:history="1">
        <w:r w:rsidRPr="00F90DA9">
          <w:rPr>
            <w:rFonts w:ascii="Times New Roman" w:eastAsia="Times New Roman" w:hAnsi="Times New Roman" w:cs="Times New Roman"/>
            <w:color w:val="0033CC"/>
            <w:sz w:val="24"/>
            <w:szCs w:val="24"/>
            <w:u w:val="single"/>
            <w:lang w:eastAsia="es-ES"/>
          </w:rPr>
          <w:t>RFC 1700</w:t>
        </w:r>
      </w:hyperlink>
      <w:r w:rsidRPr="00F90DA9">
        <w:rPr>
          <w:rFonts w:ascii="Times New Roman" w:eastAsia="Times New Roman" w:hAnsi="Times New Roman" w:cs="Times New Roman"/>
          <w:color w:val="000000"/>
          <w:sz w:val="24"/>
          <w:szCs w:val="24"/>
          <w:lang w:eastAsia="es-ES"/>
        </w:rPr>
        <w:t xml:space="preserve">: </w:t>
      </w:r>
      <w:proofErr w:type="spellStart"/>
      <w:r w:rsidRPr="00F90DA9">
        <w:rPr>
          <w:rFonts w:ascii="Times New Roman" w:eastAsia="Times New Roman" w:hAnsi="Times New Roman" w:cs="Times New Roman"/>
          <w:i/>
          <w:iCs/>
          <w:color w:val="000000"/>
          <w:sz w:val="24"/>
          <w:szCs w:val="24"/>
          <w:lang w:eastAsia="es-ES"/>
        </w:rPr>
        <w:t>Assigned</w:t>
      </w:r>
      <w:proofErr w:type="spellEnd"/>
      <w:r w:rsidRPr="00F90DA9">
        <w:rPr>
          <w:rFonts w:ascii="Times New Roman" w:eastAsia="Times New Roman" w:hAnsi="Times New Roman" w:cs="Times New Roman"/>
          <w:i/>
          <w:iCs/>
          <w:color w:val="000000"/>
          <w:sz w:val="24"/>
          <w:szCs w:val="24"/>
          <w:lang w:eastAsia="es-ES"/>
        </w:rPr>
        <w:t xml:space="preserve"> </w:t>
      </w:r>
      <w:proofErr w:type="spellStart"/>
      <w:r w:rsidRPr="00F90DA9">
        <w:rPr>
          <w:rFonts w:ascii="Times New Roman" w:eastAsia="Times New Roman" w:hAnsi="Times New Roman" w:cs="Times New Roman"/>
          <w:i/>
          <w:iCs/>
          <w:color w:val="000000"/>
          <w:sz w:val="24"/>
          <w:szCs w:val="24"/>
          <w:lang w:eastAsia="es-ES"/>
        </w:rPr>
        <w:t>Numbers</w:t>
      </w:r>
      <w:proofErr w:type="spellEnd"/>
      <w:r w:rsidRPr="00F90DA9">
        <w:rPr>
          <w:rFonts w:ascii="Times New Roman" w:eastAsia="Times New Roman" w:hAnsi="Times New Roman" w:cs="Times New Roman"/>
          <w:color w:val="000000"/>
          <w:sz w:val="24"/>
          <w:szCs w:val="24"/>
          <w:lang w:eastAsia="es-ES"/>
        </w:rPr>
        <w:t>.</w:t>
      </w:r>
      <w:r w:rsidR="00FA0A86">
        <w:rPr>
          <w:rFonts w:ascii="Times New Roman" w:eastAsia="Times New Roman" w:hAnsi="Times New Roman" w:cs="Times New Roman"/>
          <w:color w:val="000000"/>
          <w:sz w:val="24"/>
          <w:szCs w:val="24"/>
          <w:lang w:eastAsia="es-ES"/>
        </w:rPr>
        <w:br/>
      </w:r>
    </w:p>
    <w:p w:rsidR="00F90DA9" w:rsidRPr="00F90DA9" w:rsidRDefault="00F90DA9" w:rsidP="00F90DA9">
      <w:pPr>
        <w:numPr>
          <w:ilvl w:val="0"/>
          <w:numId w:val="14"/>
        </w:numPr>
        <w:spacing w:before="100" w:beforeAutospacing="1" w:after="100" w:afterAutospacing="1" w:line="240" w:lineRule="auto"/>
        <w:rPr>
          <w:rFonts w:ascii="Arial" w:eastAsia="Times New Roman" w:hAnsi="Arial" w:cs="Arial"/>
          <w:lang w:eastAsia="es-ES"/>
        </w:rPr>
      </w:pPr>
      <w:proofErr w:type="spellStart"/>
      <w:r w:rsidRPr="00F90DA9">
        <w:rPr>
          <w:rFonts w:ascii="Times New Roman" w:eastAsia="Times New Roman" w:hAnsi="Times New Roman" w:cs="Times New Roman"/>
          <w:color w:val="000000"/>
          <w:sz w:val="24"/>
          <w:szCs w:val="24"/>
          <w:lang w:eastAsia="es-ES"/>
        </w:rPr>
        <w:t>checksum</w:t>
      </w:r>
      <w:proofErr w:type="spellEnd"/>
      <w:r w:rsidRPr="00F90DA9">
        <w:rPr>
          <w:rFonts w:ascii="Times New Roman" w:eastAsia="Times New Roman" w:hAnsi="Times New Roman" w:cs="Times New Roman"/>
          <w:color w:val="000000"/>
          <w:sz w:val="24"/>
          <w:szCs w:val="24"/>
          <w:lang w:eastAsia="es-ES"/>
        </w:rPr>
        <w:t xml:space="preserve"> de la cabecera: Provee un método simple de detección de errores en la cabecera. Hay una implementación en </w:t>
      </w:r>
      <w:proofErr w:type="spellStart"/>
      <w:r w:rsidRPr="00F90DA9">
        <w:rPr>
          <w:rFonts w:ascii="Courier New" w:eastAsia="Times New Roman" w:hAnsi="Courier New" w:cs="Courier New"/>
          <w:color w:val="000088"/>
          <w:sz w:val="20"/>
          <w:lang w:eastAsia="es-ES"/>
        </w:rPr>
        <w:t>rc_funcs.c</w:t>
      </w:r>
      <w:proofErr w:type="spellEnd"/>
      <w:r w:rsidRPr="00F90DA9">
        <w:rPr>
          <w:rFonts w:ascii="Times New Roman" w:eastAsia="Times New Roman" w:hAnsi="Times New Roman" w:cs="Times New Roman"/>
          <w:color w:val="000000"/>
          <w:sz w:val="24"/>
          <w:szCs w:val="24"/>
          <w:lang w:eastAsia="es-ES"/>
        </w:rPr>
        <w:t xml:space="preserve">, llamada </w:t>
      </w:r>
      <w:proofErr w:type="spellStart"/>
      <w:r w:rsidRPr="00F90DA9">
        <w:rPr>
          <w:rFonts w:ascii="Courier New" w:eastAsia="Times New Roman" w:hAnsi="Courier New" w:cs="Courier New"/>
          <w:color w:val="000088"/>
          <w:sz w:val="20"/>
          <w:lang w:eastAsia="es-ES"/>
        </w:rPr>
        <w:t>calcula_checksum_ip</w:t>
      </w:r>
      <w:proofErr w:type="spellEnd"/>
      <w:r w:rsidRPr="00F90DA9">
        <w:rPr>
          <w:rFonts w:ascii="Courier New" w:eastAsia="Times New Roman" w:hAnsi="Courier New" w:cs="Courier New"/>
          <w:color w:val="000088"/>
          <w:sz w:val="20"/>
          <w:lang w:eastAsia="es-ES"/>
        </w:rPr>
        <w:t xml:space="preserve"> ()</w:t>
      </w:r>
      <w:r w:rsidRPr="00F90DA9">
        <w:rPr>
          <w:rFonts w:ascii="Times New Roman" w:eastAsia="Times New Roman" w:hAnsi="Times New Roman" w:cs="Times New Roman"/>
          <w:color w:val="000000"/>
          <w:sz w:val="24"/>
          <w:szCs w:val="24"/>
          <w:lang w:eastAsia="es-ES"/>
        </w:rPr>
        <w:t>.</w:t>
      </w:r>
    </w:p>
    <w:p w:rsidR="00F90DA9" w:rsidRPr="00F90DA9" w:rsidRDefault="00F90DA9" w:rsidP="00F90DA9">
      <w:pPr>
        <w:spacing w:before="100" w:beforeAutospacing="1" w:after="100" w:afterAutospacing="1" w:line="240" w:lineRule="auto"/>
        <w:ind w:left="709" w:hanging="284"/>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 xml:space="preserve">Para calcularlo, se debe asumir que el propio campo </w:t>
      </w:r>
      <w:proofErr w:type="spellStart"/>
      <w:r w:rsidRPr="00F90DA9">
        <w:rPr>
          <w:rFonts w:ascii="Times New Roman" w:eastAsia="Times New Roman" w:hAnsi="Times New Roman" w:cs="Times New Roman"/>
          <w:i/>
          <w:iCs/>
          <w:color w:val="000000"/>
          <w:sz w:val="24"/>
          <w:szCs w:val="24"/>
          <w:lang w:eastAsia="es-ES"/>
        </w:rPr>
        <w:t>checksum</w:t>
      </w:r>
      <w:proofErr w:type="spellEnd"/>
      <w:r w:rsidR="00E65DE2">
        <w:rPr>
          <w:rFonts w:ascii="Times New Roman" w:eastAsia="Times New Roman" w:hAnsi="Times New Roman" w:cs="Times New Roman"/>
          <w:color w:val="000000"/>
          <w:sz w:val="24"/>
          <w:szCs w:val="24"/>
          <w:lang w:eastAsia="es-ES"/>
        </w:rPr>
        <w:t xml:space="preserve"> está a cero. Para </w:t>
      </w:r>
      <w:r w:rsidRPr="00F90DA9">
        <w:rPr>
          <w:rFonts w:ascii="Times New Roman" w:eastAsia="Times New Roman" w:hAnsi="Times New Roman" w:cs="Times New Roman"/>
          <w:color w:val="000000"/>
          <w:sz w:val="24"/>
          <w:szCs w:val="24"/>
          <w:lang w:eastAsia="es-ES"/>
        </w:rPr>
        <w:t xml:space="preserve">verificarlo, el </w:t>
      </w:r>
      <w:proofErr w:type="spellStart"/>
      <w:r w:rsidRPr="00F90DA9">
        <w:rPr>
          <w:rFonts w:ascii="Times New Roman" w:eastAsia="Times New Roman" w:hAnsi="Times New Roman" w:cs="Times New Roman"/>
          <w:color w:val="000000"/>
          <w:sz w:val="24"/>
          <w:szCs w:val="24"/>
          <w:lang w:eastAsia="es-ES"/>
        </w:rPr>
        <w:t>checksum</w:t>
      </w:r>
      <w:proofErr w:type="spellEnd"/>
      <w:r w:rsidRPr="00F90DA9">
        <w:rPr>
          <w:rFonts w:ascii="Times New Roman" w:eastAsia="Times New Roman" w:hAnsi="Times New Roman" w:cs="Times New Roman"/>
          <w:color w:val="000000"/>
          <w:sz w:val="24"/>
          <w:szCs w:val="24"/>
          <w:lang w:eastAsia="es-ES"/>
        </w:rPr>
        <w:t xml:space="preserve"> de todo, incluyendo el propio </w:t>
      </w:r>
      <w:proofErr w:type="spellStart"/>
      <w:r w:rsidRPr="00F90DA9">
        <w:rPr>
          <w:rFonts w:ascii="Times New Roman" w:eastAsia="Times New Roman" w:hAnsi="Times New Roman" w:cs="Times New Roman"/>
          <w:color w:val="000000"/>
          <w:sz w:val="24"/>
          <w:szCs w:val="24"/>
          <w:lang w:eastAsia="es-ES"/>
        </w:rPr>
        <w:t>checksum</w:t>
      </w:r>
      <w:proofErr w:type="spellEnd"/>
      <w:r w:rsidRPr="00F90DA9">
        <w:rPr>
          <w:rFonts w:ascii="Times New Roman" w:eastAsia="Times New Roman" w:hAnsi="Times New Roman" w:cs="Times New Roman"/>
          <w:color w:val="000000"/>
          <w:sz w:val="24"/>
          <w:szCs w:val="24"/>
          <w:lang w:eastAsia="es-ES"/>
        </w:rPr>
        <w:t>, debe ser igual a 0.</w:t>
      </w:r>
    </w:p>
    <w:p w:rsidR="00F90DA9" w:rsidRPr="00F90DA9" w:rsidRDefault="00F90DA9" w:rsidP="00F90DA9">
      <w:pPr>
        <w:numPr>
          <w:ilvl w:val="0"/>
          <w:numId w:val="15"/>
        </w:num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dirección IP origen, dirección IP destino: Direcciones de los hosts que llevan a cabo la comunicación IP, extremo a extremo.</w:t>
      </w:r>
      <w:r w:rsidR="00E65DE2">
        <w:rPr>
          <w:rFonts w:ascii="Times New Roman" w:eastAsia="Times New Roman" w:hAnsi="Times New Roman" w:cs="Times New Roman"/>
          <w:color w:val="000000"/>
          <w:sz w:val="24"/>
          <w:szCs w:val="24"/>
          <w:lang w:eastAsia="es-ES"/>
        </w:rPr>
        <w:br/>
      </w:r>
    </w:p>
    <w:p w:rsidR="00F90DA9" w:rsidRPr="00F90DA9" w:rsidRDefault="00F90DA9" w:rsidP="00F90DA9">
      <w:pPr>
        <w:numPr>
          <w:ilvl w:val="0"/>
          <w:numId w:val="15"/>
        </w:num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 xml:space="preserve">opciones: Este campo permite añadir más información a la cabecera IP. El tamaño de esta información adicional viene determinado por el campo longitud de la cabecera pues el resto de esta es de tamaño fijo (20 bytes, dejando hasta 40 para las opciones). Las diferentes opciones (record </w:t>
      </w:r>
      <w:proofErr w:type="spellStart"/>
      <w:r w:rsidRPr="00F90DA9">
        <w:rPr>
          <w:rFonts w:ascii="Times New Roman" w:eastAsia="Times New Roman" w:hAnsi="Times New Roman" w:cs="Times New Roman"/>
          <w:color w:val="000000"/>
          <w:sz w:val="24"/>
          <w:szCs w:val="24"/>
          <w:lang w:eastAsia="es-ES"/>
        </w:rPr>
        <w:t>route</w:t>
      </w:r>
      <w:proofErr w:type="spellEnd"/>
      <w:r w:rsidRPr="00F90DA9">
        <w:rPr>
          <w:rFonts w:ascii="Times New Roman" w:eastAsia="Times New Roman" w:hAnsi="Times New Roman" w:cs="Times New Roman"/>
          <w:color w:val="000000"/>
          <w:sz w:val="24"/>
          <w:szCs w:val="24"/>
          <w:lang w:eastAsia="es-ES"/>
        </w:rPr>
        <w:t xml:space="preserve">, </w:t>
      </w:r>
      <w:proofErr w:type="spellStart"/>
      <w:r w:rsidRPr="00F90DA9">
        <w:rPr>
          <w:rFonts w:ascii="Times New Roman" w:eastAsia="Times New Roman" w:hAnsi="Times New Roman" w:cs="Times New Roman"/>
          <w:color w:val="000000"/>
          <w:sz w:val="24"/>
          <w:szCs w:val="24"/>
          <w:lang w:eastAsia="es-ES"/>
        </w:rPr>
        <w:t>timestamp</w:t>
      </w:r>
      <w:proofErr w:type="spellEnd"/>
      <w:r w:rsidRPr="00F90DA9">
        <w:rPr>
          <w:rFonts w:ascii="Times New Roman" w:eastAsia="Times New Roman" w:hAnsi="Times New Roman" w:cs="Times New Roman"/>
          <w:color w:val="000000"/>
          <w:sz w:val="24"/>
          <w:szCs w:val="24"/>
          <w:lang w:eastAsia="es-ES"/>
        </w:rPr>
        <w:t xml:space="preserve">, etc.) y su formato pueden consultarse en la </w:t>
      </w:r>
      <w:hyperlink r:id="rId13" w:history="1">
        <w:r w:rsidRPr="00F90DA9">
          <w:rPr>
            <w:rFonts w:ascii="Times New Roman" w:eastAsia="Times New Roman" w:hAnsi="Times New Roman" w:cs="Times New Roman"/>
            <w:color w:val="0033CC"/>
            <w:sz w:val="24"/>
            <w:szCs w:val="24"/>
            <w:u w:val="single"/>
            <w:lang w:eastAsia="es-ES"/>
          </w:rPr>
          <w:t>RFC 791</w:t>
        </w:r>
      </w:hyperlink>
      <w:r w:rsidRPr="00F90DA9">
        <w:rPr>
          <w:rFonts w:ascii="Times New Roman" w:eastAsia="Times New Roman" w:hAnsi="Times New Roman" w:cs="Times New Roman"/>
          <w:color w:val="000000"/>
          <w:sz w:val="24"/>
          <w:szCs w:val="24"/>
          <w:lang w:eastAsia="es-ES"/>
        </w:rPr>
        <w:t>.</w:t>
      </w:r>
      <w:r w:rsidR="00E65DE2">
        <w:rPr>
          <w:rFonts w:ascii="Times New Roman" w:eastAsia="Times New Roman" w:hAnsi="Times New Roman" w:cs="Times New Roman"/>
          <w:color w:val="000000"/>
          <w:sz w:val="24"/>
          <w:szCs w:val="24"/>
          <w:lang w:eastAsia="es-ES"/>
        </w:rPr>
        <w:br/>
      </w:r>
    </w:p>
    <w:p w:rsidR="00F90DA9" w:rsidRPr="00FA0A86" w:rsidRDefault="00F90DA9" w:rsidP="00F90DA9">
      <w:pPr>
        <w:numPr>
          <w:ilvl w:val="0"/>
          <w:numId w:val="15"/>
        </w:num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datos: Los pasados a IP por una capa superior.</w:t>
      </w:r>
    </w:p>
    <w:p w:rsidR="00FA0A86" w:rsidRDefault="00FA0A86" w:rsidP="00FA0A86">
      <w:pPr>
        <w:spacing w:before="100" w:beforeAutospacing="1" w:after="100" w:afterAutospacing="1" w:line="240" w:lineRule="auto"/>
        <w:rPr>
          <w:rFonts w:ascii="Times New Roman" w:eastAsia="Times New Roman" w:hAnsi="Times New Roman" w:cs="Times New Roman"/>
          <w:color w:val="000000"/>
          <w:sz w:val="24"/>
          <w:szCs w:val="24"/>
          <w:lang w:eastAsia="es-ES"/>
        </w:rPr>
      </w:pPr>
    </w:p>
    <w:p w:rsidR="00FA0A86" w:rsidRDefault="00FA0A86" w:rsidP="00FA0A86">
      <w:pPr>
        <w:spacing w:before="100" w:beforeAutospacing="1" w:after="100" w:afterAutospacing="1" w:line="240" w:lineRule="auto"/>
        <w:rPr>
          <w:rFonts w:ascii="Times New Roman" w:eastAsia="Times New Roman" w:hAnsi="Times New Roman" w:cs="Times New Roman"/>
          <w:color w:val="000000"/>
          <w:sz w:val="24"/>
          <w:szCs w:val="24"/>
          <w:lang w:eastAsia="es-ES"/>
        </w:rPr>
      </w:pPr>
    </w:p>
    <w:p w:rsidR="00FA0A86" w:rsidRDefault="00FA0A86" w:rsidP="00FA0A86">
      <w:pPr>
        <w:spacing w:before="100" w:beforeAutospacing="1" w:after="100" w:afterAutospacing="1" w:line="240" w:lineRule="auto"/>
        <w:rPr>
          <w:rFonts w:ascii="Times New Roman" w:eastAsia="Times New Roman" w:hAnsi="Times New Roman" w:cs="Times New Roman"/>
          <w:color w:val="000000"/>
          <w:sz w:val="24"/>
          <w:szCs w:val="24"/>
          <w:lang w:eastAsia="es-ES"/>
        </w:rPr>
      </w:pPr>
    </w:p>
    <w:p w:rsidR="00FA0A86" w:rsidRDefault="00FA0A86" w:rsidP="00FA0A86">
      <w:pPr>
        <w:spacing w:before="100" w:beforeAutospacing="1" w:after="100" w:afterAutospacing="1" w:line="240" w:lineRule="auto"/>
        <w:rPr>
          <w:rFonts w:ascii="Times New Roman" w:eastAsia="Times New Roman" w:hAnsi="Times New Roman" w:cs="Times New Roman"/>
          <w:color w:val="000000"/>
          <w:sz w:val="24"/>
          <w:szCs w:val="24"/>
          <w:lang w:eastAsia="es-ES"/>
        </w:rPr>
      </w:pPr>
    </w:p>
    <w:p w:rsidR="00FA0A86" w:rsidRDefault="00FA0A86" w:rsidP="00FA0A86">
      <w:pPr>
        <w:spacing w:before="100" w:beforeAutospacing="1" w:after="100" w:afterAutospacing="1" w:line="240" w:lineRule="auto"/>
        <w:rPr>
          <w:rFonts w:ascii="Times New Roman" w:eastAsia="Times New Roman" w:hAnsi="Times New Roman" w:cs="Times New Roman"/>
          <w:color w:val="000000"/>
          <w:sz w:val="24"/>
          <w:szCs w:val="24"/>
          <w:lang w:eastAsia="es-ES"/>
        </w:rPr>
      </w:pPr>
    </w:p>
    <w:p w:rsidR="00FA0A86" w:rsidRDefault="00FA0A86" w:rsidP="00FA0A86">
      <w:pPr>
        <w:spacing w:before="100" w:beforeAutospacing="1" w:after="100" w:afterAutospacing="1" w:line="240" w:lineRule="auto"/>
        <w:rPr>
          <w:rFonts w:ascii="Times New Roman" w:eastAsia="Times New Roman" w:hAnsi="Times New Roman" w:cs="Times New Roman"/>
          <w:color w:val="000000"/>
          <w:sz w:val="24"/>
          <w:szCs w:val="24"/>
          <w:lang w:eastAsia="es-ES"/>
        </w:rPr>
      </w:pPr>
    </w:p>
    <w:p w:rsidR="00FA0A86" w:rsidRDefault="00FA0A86" w:rsidP="00FA0A86">
      <w:pPr>
        <w:spacing w:before="100" w:beforeAutospacing="1" w:after="100" w:afterAutospacing="1" w:line="240" w:lineRule="auto"/>
        <w:rPr>
          <w:rFonts w:ascii="Times New Roman" w:eastAsia="Times New Roman" w:hAnsi="Times New Roman" w:cs="Times New Roman"/>
          <w:color w:val="000000"/>
          <w:sz w:val="24"/>
          <w:szCs w:val="24"/>
          <w:lang w:eastAsia="es-ES"/>
        </w:rPr>
      </w:pPr>
    </w:p>
    <w:p w:rsidR="00FA0A86" w:rsidRDefault="00FA0A86" w:rsidP="00FA0A86">
      <w:pPr>
        <w:spacing w:before="100" w:beforeAutospacing="1" w:after="100" w:afterAutospacing="1" w:line="240" w:lineRule="auto"/>
        <w:rPr>
          <w:rFonts w:ascii="Times New Roman" w:eastAsia="Times New Roman" w:hAnsi="Times New Roman" w:cs="Times New Roman"/>
          <w:color w:val="000000"/>
          <w:sz w:val="24"/>
          <w:szCs w:val="24"/>
          <w:lang w:eastAsia="es-ES"/>
        </w:rPr>
      </w:pPr>
    </w:p>
    <w:p w:rsidR="00FA0A86" w:rsidRDefault="00FA0A86" w:rsidP="00FA0A86">
      <w:pPr>
        <w:spacing w:before="100" w:beforeAutospacing="1" w:after="100" w:afterAutospacing="1" w:line="240" w:lineRule="auto"/>
        <w:rPr>
          <w:rFonts w:ascii="Times New Roman" w:eastAsia="Times New Roman" w:hAnsi="Times New Roman" w:cs="Times New Roman"/>
          <w:color w:val="000000"/>
          <w:sz w:val="24"/>
          <w:szCs w:val="24"/>
          <w:lang w:eastAsia="es-ES"/>
        </w:rPr>
      </w:pPr>
    </w:p>
    <w:p w:rsidR="00FA0A86" w:rsidRDefault="00FA0A86" w:rsidP="00FA0A86">
      <w:pPr>
        <w:spacing w:before="100" w:beforeAutospacing="1" w:after="100" w:afterAutospacing="1" w:line="240" w:lineRule="auto"/>
        <w:rPr>
          <w:rFonts w:ascii="Times New Roman" w:eastAsia="Times New Roman" w:hAnsi="Times New Roman" w:cs="Times New Roman"/>
          <w:color w:val="000000"/>
          <w:sz w:val="24"/>
          <w:szCs w:val="24"/>
          <w:lang w:eastAsia="es-ES"/>
        </w:rPr>
      </w:pPr>
    </w:p>
    <w:p w:rsidR="00FA0A86" w:rsidRDefault="00FA0A86" w:rsidP="00FA0A86">
      <w:pPr>
        <w:spacing w:before="100" w:beforeAutospacing="1" w:after="100" w:afterAutospacing="1" w:line="240" w:lineRule="auto"/>
        <w:rPr>
          <w:rFonts w:ascii="Times New Roman" w:eastAsia="Times New Roman" w:hAnsi="Times New Roman" w:cs="Times New Roman"/>
          <w:color w:val="000000"/>
          <w:sz w:val="24"/>
          <w:szCs w:val="24"/>
          <w:lang w:eastAsia="es-ES"/>
        </w:rPr>
      </w:pPr>
    </w:p>
    <w:p w:rsidR="00FA0A86" w:rsidRPr="00F90DA9" w:rsidRDefault="00FA0A86" w:rsidP="00FA0A86">
      <w:pPr>
        <w:spacing w:before="100" w:beforeAutospacing="1" w:after="100" w:afterAutospacing="1" w:line="240" w:lineRule="auto"/>
        <w:rPr>
          <w:rFonts w:ascii="Arial" w:eastAsia="Times New Roman" w:hAnsi="Arial" w:cs="Arial"/>
          <w:lang w:eastAsia="es-ES"/>
        </w:rPr>
      </w:pPr>
    </w:p>
    <w:p w:rsidR="00F90DA9" w:rsidRPr="00F90DA9" w:rsidRDefault="00F90DA9" w:rsidP="00F90DA9">
      <w:pPr>
        <w:pBdr>
          <w:top w:val="single" w:sz="6" w:space="3" w:color="C6BDA8"/>
          <w:left w:val="single" w:sz="6" w:space="3" w:color="C6BDA8"/>
          <w:bottom w:val="single" w:sz="6" w:space="3" w:color="C6BDA8"/>
          <w:right w:val="single" w:sz="6" w:space="3" w:color="C6BDA8"/>
        </w:pBdr>
        <w:spacing w:before="100" w:beforeAutospacing="1" w:after="100" w:afterAutospacing="1" w:line="240" w:lineRule="auto"/>
        <w:outlineLvl w:val="2"/>
        <w:rPr>
          <w:rFonts w:ascii="Verdana" w:eastAsia="Times New Roman" w:hAnsi="Verdana" w:cs="Times New Roman"/>
          <w:sz w:val="26"/>
          <w:szCs w:val="26"/>
          <w:lang w:eastAsia="es-ES"/>
        </w:rPr>
      </w:pPr>
      <w:bookmarkStart w:id="6" w:name="ip_2"/>
      <w:bookmarkEnd w:id="6"/>
      <w:r w:rsidRPr="00F90DA9">
        <w:rPr>
          <w:rFonts w:ascii="Verdana" w:eastAsia="Times New Roman" w:hAnsi="Verdana" w:cs="Times New Roman"/>
          <w:color w:val="000000"/>
          <w:sz w:val="26"/>
          <w:szCs w:val="26"/>
          <w:lang w:eastAsia="es-ES"/>
        </w:rPr>
        <w:lastRenderedPageBreak/>
        <w:t>Protocolo</w:t>
      </w:r>
    </w:p>
    <w:p w:rsidR="00F90DA9" w:rsidRPr="00F90DA9" w:rsidRDefault="00F90DA9" w:rsidP="00F90DA9">
      <w:p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El módulo IP ofrece a los módulos de capas superiores una interfaz para enviar y recibir datagramas.</w:t>
      </w:r>
    </w:p>
    <w:p w:rsidR="00F90DA9" w:rsidRPr="00F90DA9" w:rsidRDefault="00F90DA9" w:rsidP="00F90DA9">
      <w:p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 xml:space="preserve">En el </w:t>
      </w:r>
      <w:r w:rsidRPr="00F90DA9">
        <w:rPr>
          <w:rFonts w:ascii="Times New Roman" w:eastAsia="Times New Roman" w:hAnsi="Times New Roman" w:cs="Times New Roman"/>
          <w:b/>
          <w:bCs/>
          <w:color w:val="000000"/>
          <w:sz w:val="24"/>
          <w:szCs w:val="24"/>
          <w:lang w:eastAsia="es-ES"/>
        </w:rPr>
        <w:t>envío</w:t>
      </w:r>
      <w:r w:rsidRPr="00F90DA9">
        <w:rPr>
          <w:rFonts w:ascii="Times New Roman" w:eastAsia="Times New Roman" w:hAnsi="Times New Roman" w:cs="Times New Roman"/>
          <w:color w:val="000000"/>
          <w:sz w:val="24"/>
          <w:szCs w:val="24"/>
          <w:lang w:eastAsia="es-ES"/>
        </w:rPr>
        <w:t xml:space="preserve">, analizando la dirección IP del host destinatario se determinará si este se encuentra en la misma red o en otra, en cuyo caso se enviará el datagrama a un </w:t>
      </w:r>
      <w:proofErr w:type="spellStart"/>
      <w:r w:rsidRPr="00F90DA9">
        <w:rPr>
          <w:rFonts w:ascii="Times New Roman" w:eastAsia="Times New Roman" w:hAnsi="Times New Roman" w:cs="Times New Roman"/>
          <w:color w:val="000000"/>
          <w:sz w:val="24"/>
          <w:szCs w:val="24"/>
          <w:lang w:eastAsia="es-ES"/>
        </w:rPr>
        <w:t>router</w:t>
      </w:r>
      <w:proofErr w:type="spellEnd"/>
      <w:r w:rsidRPr="00F90DA9">
        <w:rPr>
          <w:rFonts w:ascii="Times New Roman" w:eastAsia="Times New Roman" w:hAnsi="Times New Roman" w:cs="Times New Roman"/>
          <w:color w:val="000000"/>
          <w:sz w:val="24"/>
          <w:szCs w:val="24"/>
          <w:lang w:eastAsia="es-ES"/>
        </w:rPr>
        <w:t xml:space="preserve"> por defecto (ver más abajo como obtener la dirección de este </w:t>
      </w:r>
      <w:proofErr w:type="spellStart"/>
      <w:r w:rsidRPr="00F90DA9">
        <w:rPr>
          <w:rFonts w:ascii="Times New Roman" w:eastAsia="Times New Roman" w:hAnsi="Times New Roman" w:cs="Times New Roman"/>
          <w:color w:val="000000"/>
          <w:sz w:val="24"/>
          <w:szCs w:val="24"/>
          <w:lang w:eastAsia="es-ES"/>
        </w:rPr>
        <w:t>router</w:t>
      </w:r>
      <w:proofErr w:type="spellEnd"/>
      <w:r w:rsidRPr="00F90DA9">
        <w:rPr>
          <w:rFonts w:ascii="Times New Roman" w:eastAsia="Times New Roman" w:hAnsi="Times New Roman" w:cs="Times New Roman"/>
          <w:color w:val="000000"/>
          <w:sz w:val="24"/>
          <w:szCs w:val="24"/>
          <w:lang w:eastAsia="es-ES"/>
        </w:rPr>
        <w:t xml:space="preserve"> y la máscara de subred). Se usará el módulo ARP desarrollado en la práctica anterior para obtener las direcciones Ethernet.</w:t>
      </w:r>
    </w:p>
    <w:p w:rsidR="00F90DA9" w:rsidRPr="00F90DA9" w:rsidRDefault="00F90DA9" w:rsidP="00F90DA9">
      <w:p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 xml:space="preserve">En la </w:t>
      </w:r>
      <w:r w:rsidRPr="00F90DA9">
        <w:rPr>
          <w:rFonts w:ascii="Times New Roman" w:eastAsia="Times New Roman" w:hAnsi="Times New Roman" w:cs="Times New Roman"/>
          <w:b/>
          <w:bCs/>
          <w:color w:val="000000"/>
          <w:sz w:val="24"/>
          <w:szCs w:val="24"/>
          <w:lang w:eastAsia="es-ES"/>
        </w:rPr>
        <w:t>recepción</w:t>
      </w:r>
      <w:r w:rsidRPr="00F90DA9">
        <w:rPr>
          <w:rFonts w:ascii="Times New Roman" w:eastAsia="Times New Roman" w:hAnsi="Times New Roman" w:cs="Times New Roman"/>
          <w:color w:val="000000"/>
          <w:sz w:val="24"/>
          <w:szCs w:val="24"/>
          <w:lang w:eastAsia="es-ES"/>
        </w:rPr>
        <w:t>, se usará el campo protocolo de la cabecera IP para dirigir el datagrama recibido a una u otra capa superior.</w:t>
      </w:r>
      <w:r w:rsidR="009E63E9">
        <w:rPr>
          <w:rFonts w:ascii="Times New Roman" w:eastAsia="Times New Roman" w:hAnsi="Times New Roman" w:cs="Times New Roman"/>
          <w:color w:val="000000"/>
          <w:sz w:val="24"/>
          <w:szCs w:val="24"/>
          <w:lang w:eastAsia="es-ES"/>
        </w:rPr>
        <w:br/>
      </w:r>
    </w:p>
    <w:p w:rsidR="00F90DA9" w:rsidRPr="009E63E9" w:rsidRDefault="00F90DA9" w:rsidP="00F90DA9">
      <w:pPr>
        <w:pBdr>
          <w:top w:val="single" w:sz="6" w:space="3" w:color="C6BDA8"/>
          <w:left w:val="single" w:sz="6" w:space="3" w:color="C6BDA8"/>
          <w:bottom w:val="single" w:sz="6" w:space="3" w:color="C6BDA8"/>
          <w:right w:val="single" w:sz="6" w:space="3" w:color="C6BDA8"/>
        </w:pBdr>
        <w:spacing w:before="100" w:beforeAutospacing="1" w:after="100" w:afterAutospacing="1" w:line="240" w:lineRule="auto"/>
        <w:outlineLvl w:val="2"/>
        <w:rPr>
          <w:rFonts w:ascii="Verdana" w:eastAsia="Times New Roman" w:hAnsi="Verdana" w:cs="Times New Roman"/>
          <w:b/>
          <w:i/>
          <w:color w:val="FF0000"/>
          <w:sz w:val="26"/>
          <w:szCs w:val="26"/>
          <w:u w:val="single"/>
          <w:lang w:eastAsia="es-ES"/>
        </w:rPr>
      </w:pPr>
      <w:bookmarkStart w:id="7" w:name="ip_3"/>
      <w:bookmarkEnd w:id="7"/>
      <w:r w:rsidRPr="009E63E9">
        <w:rPr>
          <w:rFonts w:ascii="Verdana" w:eastAsia="Times New Roman" w:hAnsi="Verdana" w:cs="Times New Roman"/>
          <w:b/>
          <w:i/>
          <w:color w:val="FF0000"/>
          <w:sz w:val="26"/>
          <w:szCs w:val="26"/>
          <w:u w:val="single"/>
          <w:lang w:eastAsia="es-ES"/>
        </w:rPr>
        <w:t>I</w:t>
      </w:r>
      <w:r w:rsidR="009E63E9">
        <w:rPr>
          <w:rFonts w:ascii="Verdana" w:eastAsia="Times New Roman" w:hAnsi="Verdana" w:cs="Times New Roman"/>
          <w:b/>
          <w:i/>
          <w:color w:val="FF0000"/>
          <w:sz w:val="26"/>
          <w:szCs w:val="26"/>
          <w:u w:val="single"/>
          <w:lang w:eastAsia="es-ES"/>
        </w:rPr>
        <w:t>MPLEMENTACIÓN</w:t>
      </w:r>
    </w:p>
    <w:p w:rsidR="00F90DA9" w:rsidRPr="00F90DA9" w:rsidRDefault="00F90DA9" w:rsidP="00F90DA9">
      <w:p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 xml:space="preserve">Se debe partir de las definiciones </w:t>
      </w:r>
      <w:proofErr w:type="spellStart"/>
      <w:r w:rsidRPr="00F90DA9">
        <w:rPr>
          <w:rFonts w:ascii="Times New Roman" w:eastAsia="Times New Roman" w:hAnsi="Times New Roman" w:cs="Times New Roman"/>
          <w:color w:val="000000"/>
          <w:sz w:val="24"/>
          <w:szCs w:val="24"/>
          <w:lang w:eastAsia="es-ES"/>
        </w:rPr>
        <w:t>incluídas</w:t>
      </w:r>
      <w:proofErr w:type="spellEnd"/>
      <w:r w:rsidRPr="00F90DA9">
        <w:rPr>
          <w:rFonts w:ascii="Times New Roman" w:eastAsia="Times New Roman" w:hAnsi="Times New Roman" w:cs="Times New Roman"/>
          <w:color w:val="000000"/>
          <w:sz w:val="24"/>
          <w:szCs w:val="24"/>
          <w:lang w:eastAsia="es-ES"/>
        </w:rPr>
        <w:t xml:space="preserve"> en el fichero de cabecera </w:t>
      </w:r>
      <w:proofErr w:type="spellStart"/>
      <w:r w:rsidRPr="00F90DA9">
        <w:rPr>
          <w:rFonts w:ascii="Times New Roman" w:eastAsia="Times New Roman" w:hAnsi="Times New Roman" w:cs="Times New Roman"/>
          <w:color w:val="000000"/>
          <w:sz w:val="24"/>
          <w:szCs w:val="24"/>
          <w:lang w:eastAsia="es-ES"/>
        </w:rPr>
        <w:t>ip.h</w:t>
      </w:r>
      <w:proofErr w:type="spellEnd"/>
      <w:r w:rsidRPr="00F90DA9">
        <w:rPr>
          <w:rFonts w:ascii="Times New Roman" w:eastAsia="Times New Roman" w:hAnsi="Times New Roman" w:cs="Times New Roman"/>
          <w:color w:val="000000"/>
          <w:sz w:val="24"/>
          <w:szCs w:val="24"/>
          <w:lang w:eastAsia="es-ES"/>
        </w:rPr>
        <w:t xml:space="preserve">, implementándolas en el correspondiente .c, junto con toda aquella función auxiliar, variable o estructura global que se considere apropiada. Para hacer pruebas de este módulo, se deberá usar la implementación de </w:t>
      </w:r>
      <w:proofErr w:type="spellStart"/>
      <w:r w:rsidRPr="00F90DA9">
        <w:rPr>
          <w:rFonts w:ascii="Times New Roman" w:eastAsia="Times New Roman" w:hAnsi="Times New Roman" w:cs="Times New Roman"/>
          <w:color w:val="000000"/>
          <w:sz w:val="24"/>
          <w:szCs w:val="24"/>
          <w:lang w:eastAsia="es-ES"/>
        </w:rPr>
        <w:t>talk.c</w:t>
      </w:r>
      <w:proofErr w:type="spellEnd"/>
      <w:r w:rsidRPr="00F90DA9">
        <w:rPr>
          <w:rFonts w:ascii="Times New Roman" w:eastAsia="Times New Roman" w:hAnsi="Times New Roman" w:cs="Times New Roman"/>
          <w:color w:val="000000"/>
          <w:sz w:val="24"/>
          <w:szCs w:val="24"/>
          <w:lang w:eastAsia="es-ES"/>
        </w:rPr>
        <w:t xml:space="preserve"> suministrada junto a este enunciado.</w:t>
      </w:r>
    </w:p>
    <w:p w:rsidR="00F90DA9" w:rsidRPr="00F90DA9" w:rsidRDefault="00F90DA9" w:rsidP="00F90DA9">
      <w:p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Otras consideraciones:</w:t>
      </w:r>
    </w:p>
    <w:p w:rsidR="009E63E9" w:rsidRPr="009E63E9" w:rsidRDefault="00F90DA9" w:rsidP="009E63E9">
      <w:pPr>
        <w:numPr>
          <w:ilvl w:val="0"/>
          <w:numId w:val="16"/>
        </w:numPr>
        <w:spacing w:before="100" w:beforeAutospacing="1" w:after="100" w:afterAutospacing="1" w:line="240" w:lineRule="auto"/>
        <w:rPr>
          <w:rFonts w:ascii="Arial" w:eastAsia="Times New Roman" w:hAnsi="Arial" w:cs="Arial"/>
          <w:lang w:eastAsia="es-ES"/>
        </w:rPr>
      </w:pPr>
      <w:r w:rsidRPr="00F90DA9">
        <w:rPr>
          <w:rFonts w:ascii="Times New Roman" w:eastAsia="Times New Roman" w:hAnsi="Times New Roman" w:cs="Times New Roman"/>
          <w:color w:val="000000"/>
          <w:sz w:val="24"/>
          <w:szCs w:val="24"/>
          <w:lang w:eastAsia="es-ES"/>
        </w:rPr>
        <w:t xml:space="preserve">La máscara de subred y el </w:t>
      </w:r>
      <w:proofErr w:type="spellStart"/>
      <w:r w:rsidRPr="00F90DA9">
        <w:rPr>
          <w:rFonts w:ascii="Times New Roman" w:eastAsia="Times New Roman" w:hAnsi="Times New Roman" w:cs="Times New Roman"/>
          <w:color w:val="000000"/>
          <w:sz w:val="24"/>
          <w:szCs w:val="24"/>
          <w:lang w:eastAsia="es-ES"/>
        </w:rPr>
        <w:t>router</w:t>
      </w:r>
      <w:proofErr w:type="spellEnd"/>
      <w:r w:rsidRPr="00F90DA9">
        <w:rPr>
          <w:rFonts w:ascii="Times New Roman" w:eastAsia="Times New Roman" w:hAnsi="Times New Roman" w:cs="Times New Roman"/>
          <w:color w:val="000000"/>
          <w:sz w:val="24"/>
          <w:szCs w:val="24"/>
          <w:lang w:eastAsia="es-ES"/>
        </w:rPr>
        <w:t xml:space="preserve"> por defecto se deberán obtener de sendas variables locales, llamadas </w:t>
      </w:r>
      <w:r w:rsidRPr="00F90DA9">
        <w:rPr>
          <w:rFonts w:ascii="Courier New" w:eastAsia="Times New Roman" w:hAnsi="Courier New" w:cs="Courier New"/>
          <w:color w:val="000088"/>
          <w:sz w:val="20"/>
          <w:lang w:eastAsia="es-ES"/>
        </w:rPr>
        <w:t>IPMASK</w:t>
      </w:r>
      <w:r w:rsidRPr="00F90DA9">
        <w:rPr>
          <w:rFonts w:ascii="Times New Roman" w:eastAsia="Times New Roman" w:hAnsi="Times New Roman" w:cs="Times New Roman"/>
          <w:color w:val="000000"/>
          <w:sz w:val="24"/>
          <w:szCs w:val="24"/>
          <w:lang w:eastAsia="es-ES"/>
        </w:rPr>
        <w:t xml:space="preserve"> e </w:t>
      </w:r>
      <w:r w:rsidRPr="00F90DA9">
        <w:rPr>
          <w:rFonts w:ascii="Courier New" w:eastAsia="Times New Roman" w:hAnsi="Courier New" w:cs="Courier New"/>
          <w:color w:val="000088"/>
          <w:sz w:val="20"/>
          <w:lang w:eastAsia="es-ES"/>
        </w:rPr>
        <w:t>IPROUTER</w:t>
      </w:r>
      <w:r w:rsidRPr="00F90DA9">
        <w:rPr>
          <w:rFonts w:ascii="Times New Roman" w:eastAsia="Times New Roman" w:hAnsi="Times New Roman" w:cs="Times New Roman"/>
          <w:color w:val="000000"/>
          <w:sz w:val="24"/>
          <w:szCs w:val="24"/>
          <w:lang w:eastAsia="es-ES"/>
        </w:rPr>
        <w:t xml:space="preserve">. Estas variables se deben leer y asignar durante la llamada a </w:t>
      </w:r>
      <w:proofErr w:type="spellStart"/>
      <w:r w:rsidRPr="00F90DA9">
        <w:rPr>
          <w:rFonts w:ascii="Courier New" w:eastAsia="Times New Roman" w:hAnsi="Courier New" w:cs="Courier New"/>
          <w:color w:val="000088"/>
          <w:sz w:val="20"/>
          <w:lang w:eastAsia="es-ES"/>
        </w:rPr>
        <w:t>ip_</w:t>
      </w:r>
      <w:proofErr w:type="gramStart"/>
      <w:r w:rsidRPr="00F90DA9">
        <w:rPr>
          <w:rFonts w:ascii="Courier New" w:eastAsia="Times New Roman" w:hAnsi="Courier New" w:cs="Courier New"/>
          <w:color w:val="000088"/>
          <w:sz w:val="20"/>
          <w:lang w:eastAsia="es-ES"/>
        </w:rPr>
        <w:t>inicializa</w:t>
      </w:r>
      <w:proofErr w:type="spellEnd"/>
      <w:r w:rsidRPr="00F90DA9">
        <w:rPr>
          <w:rFonts w:ascii="Courier New" w:eastAsia="Times New Roman" w:hAnsi="Courier New" w:cs="Courier New"/>
          <w:color w:val="000088"/>
          <w:sz w:val="20"/>
          <w:lang w:eastAsia="es-ES"/>
        </w:rPr>
        <w:t>(</w:t>
      </w:r>
      <w:proofErr w:type="gramEnd"/>
      <w:r w:rsidRPr="00F90DA9">
        <w:rPr>
          <w:rFonts w:ascii="Courier New" w:eastAsia="Times New Roman" w:hAnsi="Courier New" w:cs="Courier New"/>
          <w:color w:val="000088"/>
          <w:sz w:val="20"/>
          <w:lang w:eastAsia="es-ES"/>
        </w:rPr>
        <w:t>)</w:t>
      </w:r>
      <w:r w:rsidRPr="00F90DA9">
        <w:rPr>
          <w:rFonts w:ascii="Times New Roman" w:eastAsia="Times New Roman" w:hAnsi="Times New Roman" w:cs="Times New Roman"/>
          <w:color w:val="000000"/>
          <w:sz w:val="24"/>
          <w:szCs w:val="24"/>
          <w:lang w:eastAsia="es-ES"/>
        </w:rPr>
        <w:t>.</w:t>
      </w:r>
    </w:p>
    <w:p w:rsidR="00F90DA9" w:rsidRPr="00F90DA9" w:rsidRDefault="009E63E9" w:rsidP="00F90DA9">
      <w:pPr>
        <w:spacing w:before="100" w:beforeAutospacing="1" w:after="0" w:line="240" w:lineRule="auto"/>
        <w:rPr>
          <w:rFonts w:ascii="Arial" w:eastAsia="Times New Roman" w:hAnsi="Arial" w:cs="Arial"/>
          <w:lang w:eastAsia="es-ES"/>
        </w:rPr>
      </w:pPr>
      <w:r>
        <w:rPr>
          <w:rFonts w:ascii="Times New Roman" w:eastAsia="Times New Roman" w:hAnsi="Times New Roman" w:cs="Times New Roman"/>
          <w:b/>
          <w:bCs/>
          <w:color w:val="000000"/>
          <w:sz w:val="24"/>
          <w:szCs w:val="24"/>
          <w:lang w:eastAsia="es-ES"/>
        </w:rPr>
        <w:br/>
      </w:r>
      <w:r w:rsidR="00F90DA9" w:rsidRPr="00F90DA9">
        <w:rPr>
          <w:rFonts w:ascii="Times New Roman" w:eastAsia="Times New Roman" w:hAnsi="Times New Roman" w:cs="Times New Roman"/>
          <w:b/>
          <w:bCs/>
          <w:color w:val="000000"/>
          <w:sz w:val="24"/>
          <w:szCs w:val="24"/>
          <w:lang w:eastAsia="es-ES"/>
        </w:rPr>
        <w:t>CRITERIOS DE EVALUACIÓN</w:t>
      </w:r>
    </w:p>
    <w:p w:rsidR="00F90DA9" w:rsidRPr="00F90DA9" w:rsidRDefault="00F90DA9" w:rsidP="00F90DA9">
      <w:pPr>
        <w:numPr>
          <w:ilvl w:val="0"/>
          <w:numId w:val="17"/>
        </w:numPr>
        <w:spacing w:before="100" w:beforeAutospacing="1" w:after="100" w:afterAutospacing="1" w:line="240" w:lineRule="auto"/>
        <w:rPr>
          <w:rFonts w:ascii="Arial" w:eastAsia="Times New Roman" w:hAnsi="Arial" w:cs="Arial"/>
          <w:lang w:eastAsia="es-ES"/>
        </w:rPr>
      </w:pPr>
      <w:r w:rsidRPr="00F90DA9">
        <w:rPr>
          <w:rFonts w:ascii="Arial" w:eastAsia="Times New Roman" w:hAnsi="Arial" w:cs="Arial"/>
          <w:color w:val="000000"/>
          <w:lang w:eastAsia="es-ES"/>
        </w:rPr>
        <w:t>ARP se integra con esta parte (El ARP de la parte anterior pide la dirección MAC) 2 puntos</w:t>
      </w:r>
      <w:r w:rsidR="00E65DE2">
        <w:rPr>
          <w:rFonts w:ascii="Arial" w:eastAsia="Times New Roman" w:hAnsi="Arial" w:cs="Arial"/>
          <w:color w:val="000000"/>
          <w:lang w:eastAsia="es-ES"/>
        </w:rPr>
        <w:br/>
      </w:r>
    </w:p>
    <w:p w:rsidR="00F90DA9" w:rsidRPr="00F90DA9" w:rsidRDefault="00F90DA9" w:rsidP="00F90DA9">
      <w:pPr>
        <w:numPr>
          <w:ilvl w:val="0"/>
          <w:numId w:val="17"/>
        </w:numPr>
        <w:spacing w:before="100" w:beforeAutospacing="1" w:after="100" w:afterAutospacing="1" w:line="240" w:lineRule="auto"/>
        <w:rPr>
          <w:rFonts w:ascii="Arial" w:eastAsia="Times New Roman" w:hAnsi="Arial" w:cs="Arial"/>
          <w:lang w:eastAsia="es-ES"/>
        </w:rPr>
      </w:pPr>
      <w:r w:rsidRPr="00F90DA9">
        <w:rPr>
          <w:rFonts w:ascii="Arial" w:eastAsia="Times New Roman" w:hAnsi="Arial" w:cs="Arial"/>
          <w:color w:val="000000"/>
          <w:lang w:eastAsia="es-ES"/>
        </w:rPr>
        <w:t xml:space="preserve">Envía paquete IP correctamente (versión, longitud cabecera, longitud total, números de secuencia crecientes y correctos, </w:t>
      </w:r>
      <w:proofErr w:type="spellStart"/>
      <w:r w:rsidRPr="00F90DA9">
        <w:rPr>
          <w:rFonts w:ascii="Arial" w:eastAsia="Times New Roman" w:hAnsi="Arial" w:cs="Arial"/>
          <w:color w:val="000000"/>
          <w:lang w:eastAsia="es-ES"/>
        </w:rPr>
        <w:t>checksum</w:t>
      </w:r>
      <w:proofErr w:type="spellEnd"/>
      <w:r w:rsidRPr="00F90DA9">
        <w:rPr>
          <w:rFonts w:ascii="Arial" w:eastAsia="Times New Roman" w:hAnsi="Arial" w:cs="Arial"/>
          <w:color w:val="000000"/>
          <w:lang w:eastAsia="es-ES"/>
        </w:rPr>
        <w:t xml:space="preserve"> correcto) 4 puntos</w:t>
      </w:r>
      <w:r w:rsidR="00E65DE2">
        <w:rPr>
          <w:rFonts w:ascii="Arial" w:eastAsia="Times New Roman" w:hAnsi="Arial" w:cs="Arial"/>
          <w:color w:val="000000"/>
          <w:lang w:eastAsia="es-ES"/>
        </w:rPr>
        <w:br/>
      </w:r>
    </w:p>
    <w:p w:rsidR="00F90DA9" w:rsidRPr="009E63E9" w:rsidRDefault="00F90DA9" w:rsidP="00F90DA9">
      <w:pPr>
        <w:numPr>
          <w:ilvl w:val="0"/>
          <w:numId w:val="17"/>
        </w:numPr>
        <w:spacing w:before="100" w:beforeAutospacing="1" w:after="100" w:afterAutospacing="1" w:line="240" w:lineRule="auto"/>
        <w:rPr>
          <w:rFonts w:ascii="Arial" w:eastAsia="Times New Roman" w:hAnsi="Arial" w:cs="Arial"/>
          <w:lang w:eastAsia="es-ES"/>
        </w:rPr>
      </w:pPr>
      <w:r w:rsidRPr="00F90DA9">
        <w:rPr>
          <w:rFonts w:ascii="Arial" w:eastAsia="Times New Roman" w:hAnsi="Arial" w:cs="Arial"/>
          <w:color w:val="000000"/>
          <w:lang w:eastAsia="es-ES"/>
        </w:rPr>
        <w:t xml:space="preserve">Recibe y procesa paquete IP de </w:t>
      </w:r>
      <w:proofErr w:type="spellStart"/>
      <w:r w:rsidRPr="00F90DA9">
        <w:rPr>
          <w:rFonts w:ascii="Arial" w:eastAsia="Times New Roman" w:hAnsi="Arial" w:cs="Arial"/>
          <w:color w:val="000000"/>
          <w:lang w:eastAsia="es-ES"/>
        </w:rPr>
        <w:t>talk</w:t>
      </w:r>
      <w:proofErr w:type="spellEnd"/>
      <w:r w:rsidRPr="00F90DA9">
        <w:rPr>
          <w:rFonts w:ascii="Arial" w:eastAsia="Times New Roman" w:hAnsi="Arial" w:cs="Arial"/>
          <w:color w:val="000000"/>
          <w:lang w:eastAsia="es-ES"/>
        </w:rPr>
        <w:t xml:space="preserve"> correctamente (imprime mensaje por pantalla) 4 puntos</w:t>
      </w:r>
      <w:r w:rsidR="009E63E9">
        <w:rPr>
          <w:rFonts w:ascii="Arial" w:eastAsia="Times New Roman" w:hAnsi="Arial" w:cs="Arial"/>
          <w:lang w:eastAsia="es-ES"/>
        </w:rPr>
        <w:br/>
      </w:r>
    </w:p>
    <w:p w:rsidR="00F90DA9" w:rsidRPr="00F90DA9" w:rsidRDefault="00F90DA9" w:rsidP="00F90DA9">
      <w:pPr>
        <w:spacing w:before="100" w:beforeAutospacing="1" w:after="100" w:afterAutospacing="1" w:line="240" w:lineRule="auto"/>
        <w:rPr>
          <w:rFonts w:ascii="Arial" w:eastAsia="Times New Roman" w:hAnsi="Arial" w:cs="Arial"/>
          <w:lang w:eastAsia="es-ES"/>
        </w:rPr>
      </w:pPr>
      <w:r w:rsidRPr="00F90DA9">
        <w:rPr>
          <w:rFonts w:ascii="Arial" w:eastAsia="Times New Roman" w:hAnsi="Arial" w:cs="Arial"/>
          <w:b/>
          <w:bCs/>
          <w:lang w:eastAsia="es-ES"/>
        </w:rPr>
        <w:t>EXAMEN</w:t>
      </w:r>
    </w:p>
    <w:p w:rsidR="00F90DA9" w:rsidRPr="00F90DA9" w:rsidRDefault="00F90DA9" w:rsidP="00F90DA9">
      <w:pPr>
        <w:spacing w:before="100" w:beforeAutospacing="1" w:after="100" w:afterAutospacing="1" w:line="240" w:lineRule="auto"/>
        <w:rPr>
          <w:rFonts w:ascii="Arial" w:eastAsia="Times New Roman" w:hAnsi="Arial" w:cs="Arial"/>
          <w:lang w:eastAsia="es-ES"/>
        </w:rPr>
      </w:pPr>
      <w:r w:rsidRPr="00F90DA9">
        <w:rPr>
          <w:rFonts w:ascii="Arial" w:eastAsia="Times New Roman" w:hAnsi="Arial" w:cs="Arial"/>
          <w:lang w:eastAsia="es-ES"/>
        </w:rPr>
        <w:t>Se realizará un examen INDIVIDUAL.</w:t>
      </w:r>
    </w:p>
    <w:p w:rsidR="00F90DA9" w:rsidRPr="00F90DA9" w:rsidRDefault="00F90DA9" w:rsidP="00F90DA9">
      <w:pPr>
        <w:spacing w:before="100" w:beforeAutospacing="1" w:after="100" w:afterAutospacing="1" w:line="240" w:lineRule="auto"/>
        <w:rPr>
          <w:rFonts w:ascii="Arial" w:eastAsia="Times New Roman" w:hAnsi="Arial" w:cs="Arial"/>
          <w:lang w:eastAsia="es-ES"/>
        </w:rPr>
      </w:pPr>
      <w:r w:rsidRPr="00F90DA9">
        <w:rPr>
          <w:rFonts w:ascii="Arial" w:eastAsia="Times New Roman" w:hAnsi="Arial" w:cs="Arial"/>
          <w:lang w:eastAsia="es-ES"/>
        </w:rPr>
        <w:t>El examen consistirá en una cuestión sobre la implementación concreta de la práctica por parte de cada pareja de prácticas.</w:t>
      </w:r>
    </w:p>
    <w:p w:rsidR="009E63E9" w:rsidRDefault="00F90DA9" w:rsidP="00F90DA9">
      <w:pPr>
        <w:spacing w:before="100" w:beforeAutospacing="1" w:after="100" w:afterAutospacing="1" w:line="240" w:lineRule="auto"/>
        <w:rPr>
          <w:rFonts w:ascii="Arial" w:eastAsia="Times New Roman" w:hAnsi="Arial" w:cs="Arial"/>
          <w:lang w:eastAsia="es-ES"/>
        </w:rPr>
      </w:pPr>
      <w:r w:rsidRPr="00F90DA9">
        <w:rPr>
          <w:rFonts w:ascii="Arial" w:eastAsia="Times New Roman" w:hAnsi="Arial" w:cs="Arial"/>
          <w:lang w:eastAsia="es-ES"/>
        </w:rPr>
        <w:t>La calificación del examen será APTO/NO APTO. En caso ser NO APTO, la calificación de la práctica para ese miembro de la pareja será de 0 (cero).</w:t>
      </w:r>
    </w:p>
    <w:p w:rsidR="00F90DA9" w:rsidRPr="00F90DA9" w:rsidRDefault="00F90DA9" w:rsidP="00F90DA9">
      <w:pPr>
        <w:spacing w:before="100" w:beforeAutospacing="1" w:after="100" w:afterAutospacing="1" w:line="240" w:lineRule="auto"/>
        <w:rPr>
          <w:rFonts w:ascii="Arial" w:eastAsia="Times New Roman" w:hAnsi="Arial" w:cs="Arial"/>
          <w:lang w:eastAsia="es-ES"/>
        </w:rPr>
      </w:pPr>
      <w:r w:rsidRPr="00F90DA9">
        <w:rPr>
          <w:rFonts w:ascii="Arial" w:eastAsia="Times New Roman" w:hAnsi="Arial" w:cs="Arial"/>
          <w:b/>
          <w:bCs/>
          <w:lang w:eastAsia="es-ES"/>
        </w:rPr>
        <w:lastRenderedPageBreak/>
        <w:t>PONDERACIÓN DE CADA PRÁCTICA</w:t>
      </w:r>
    </w:p>
    <w:p w:rsidR="00F90DA9" w:rsidRPr="00F90DA9" w:rsidRDefault="00F90DA9" w:rsidP="00F90DA9">
      <w:pPr>
        <w:spacing w:before="100" w:beforeAutospacing="1" w:after="100" w:afterAutospacing="1" w:line="240" w:lineRule="auto"/>
        <w:rPr>
          <w:rFonts w:ascii="Arial" w:eastAsia="Times New Roman" w:hAnsi="Arial" w:cs="Arial"/>
          <w:lang w:eastAsia="es-ES"/>
        </w:rPr>
      </w:pPr>
      <w:r w:rsidRPr="00F90DA9">
        <w:rPr>
          <w:rFonts w:ascii="Arial" w:eastAsia="Times New Roman" w:hAnsi="Arial" w:cs="Arial"/>
          <w:lang w:eastAsia="es-ES"/>
        </w:rPr>
        <w:t xml:space="preserve">El peso de cada parte respecto al total de </w:t>
      </w:r>
      <w:proofErr w:type="gramStart"/>
      <w:r w:rsidRPr="00F90DA9">
        <w:rPr>
          <w:rFonts w:ascii="Arial" w:eastAsia="Times New Roman" w:hAnsi="Arial" w:cs="Arial"/>
          <w:lang w:eastAsia="es-ES"/>
        </w:rPr>
        <w:t>las práctica</w:t>
      </w:r>
      <w:proofErr w:type="gramEnd"/>
      <w:r w:rsidRPr="00F90DA9">
        <w:rPr>
          <w:rFonts w:ascii="Arial" w:eastAsia="Times New Roman" w:hAnsi="Arial" w:cs="Arial"/>
          <w:lang w:eastAsia="es-ES"/>
        </w:rPr>
        <w:t xml:space="preserve"> es el siguiente:</w:t>
      </w:r>
    </w:p>
    <w:p w:rsidR="00F90DA9" w:rsidRPr="00F90DA9" w:rsidRDefault="00F90DA9" w:rsidP="00F90DA9">
      <w:pPr>
        <w:numPr>
          <w:ilvl w:val="0"/>
          <w:numId w:val="18"/>
        </w:numPr>
        <w:spacing w:before="100" w:beforeAutospacing="1" w:after="100" w:afterAutospacing="1" w:line="240" w:lineRule="auto"/>
        <w:rPr>
          <w:rFonts w:ascii="Arial" w:eastAsia="Times New Roman" w:hAnsi="Arial" w:cs="Arial"/>
          <w:lang w:eastAsia="es-ES"/>
        </w:rPr>
      </w:pPr>
      <w:r w:rsidRPr="00F90DA9">
        <w:rPr>
          <w:rFonts w:ascii="Arial" w:eastAsia="Times New Roman" w:hAnsi="Arial" w:cs="Arial"/>
          <w:lang w:eastAsia="es-ES"/>
        </w:rPr>
        <w:t>2A (ARP): 30%</w:t>
      </w:r>
    </w:p>
    <w:p w:rsidR="00F90DA9" w:rsidRPr="00F90DA9" w:rsidRDefault="00F90DA9" w:rsidP="00F90DA9">
      <w:pPr>
        <w:numPr>
          <w:ilvl w:val="0"/>
          <w:numId w:val="18"/>
        </w:numPr>
        <w:spacing w:before="100" w:beforeAutospacing="1" w:after="100" w:afterAutospacing="1" w:line="240" w:lineRule="auto"/>
        <w:rPr>
          <w:rFonts w:ascii="Arial" w:eastAsia="Times New Roman" w:hAnsi="Arial" w:cs="Arial"/>
          <w:lang w:eastAsia="es-ES"/>
        </w:rPr>
      </w:pPr>
      <w:r w:rsidRPr="00F90DA9">
        <w:rPr>
          <w:rFonts w:ascii="Arial" w:eastAsia="Times New Roman" w:hAnsi="Arial" w:cs="Arial"/>
          <w:lang w:eastAsia="es-ES"/>
        </w:rPr>
        <w:t>2B (IP): 70%</w:t>
      </w:r>
    </w:p>
    <w:p w:rsidR="00712481" w:rsidRDefault="00712481"/>
    <w:sectPr w:rsidR="00712481" w:rsidSect="0071248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36F35"/>
    <w:multiLevelType w:val="multilevel"/>
    <w:tmpl w:val="2EC4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B17189"/>
    <w:multiLevelType w:val="multilevel"/>
    <w:tmpl w:val="BFE2E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0368EC"/>
    <w:multiLevelType w:val="multilevel"/>
    <w:tmpl w:val="04104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E5043F"/>
    <w:multiLevelType w:val="multilevel"/>
    <w:tmpl w:val="04323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FD4BB6"/>
    <w:multiLevelType w:val="multilevel"/>
    <w:tmpl w:val="8C1A5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782586"/>
    <w:multiLevelType w:val="multilevel"/>
    <w:tmpl w:val="71648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0D5CDB"/>
    <w:multiLevelType w:val="multilevel"/>
    <w:tmpl w:val="0C207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6579F0"/>
    <w:multiLevelType w:val="multilevel"/>
    <w:tmpl w:val="5CEC4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5CA2802"/>
    <w:multiLevelType w:val="multilevel"/>
    <w:tmpl w:val="3AC05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CA64866"/>
    <w:multiLevelType w:val="multilevel"/>
    <w:tmpl w:val="8CA06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F1B14CB"/>
    <w:multiLevelType w:val="multilevel"/>
    <w:tmpl w:val="A9F0D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3B5151A"/>
    <w:multiLevelType w:val="multilevel"/>
    <w:tmpl w:val="56964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7A729B"/>
    <w:multiLevelType w:val="multilevel"/>
    <w:tmpl w:val="CE46E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9624A1C"/>
    <w:multiLevelType w:val="multilevel"/>
    <w:tmpl w:val="C5B42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66D30F8"/>
    <w:multiLevelType w:val="multilevel"/>
    <w:tmpl w:val="B462C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BEC1A88"/>
    <w:multiLevelType w:val="multilevel"/>
    <w:tmpl w:val="1A6E5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D54A09"/>
    <w:multiLevelType w:val="multilevel"/>
    <w:tmpl w:val="036CC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7CE5A37"/>
    <w:multiLevelType w:val="multilevel"/>
    <w:tmpl w:val="80967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
  </w:num>
  <w:num w:numId="3">
    <w:abstractNumId w:val="3"/>
  </w:num>
  <w:num w:numId="4">
    <w:abstractNumId w:val="2"/>
  </w:num>
  <w:num w:numId="5">
    <w:abstractNumId w:val="5"/>
  </w:num>
  <w:num w:numId="6">
    <w:abstractNumId w:val="17"/>
  </w:num>
  <w:num w:numId="7">
    <w:abstractNumId w:val="9"/>
  </w:num>
  <w:num w:numId="8">
    <w:abstractNumId w:val="15"/>
  </w:num>
  <w:num w:numId="9">
    <w:abstractNumId w:val="13"/>
  </w:num>
  <w:num w:numId="10">
    <w:abstractNumId w:val="4"/>
  </w:num>
  <w:num w:numId="11">
    <w:abstractNumId w:val="10"/>
  </w:num>
  <w:num w:numId="12">
    <w:abstractNumId w:val="8"/>
  </w:num>
  <w:num w:numId="13">
    <w:abstractNumId w:val="0"/>
  </w:num>
  <w:num w:numId="14">
    <w:abstractNumId w:val="6"/>
  </w:num>
  <w:num w:numId="15">
    <w:abstractNumId w:val="11"/>
  </w:num>
  <w:num w:numId="16">
    <w:abstractNumId w:val="12"/>
  </w:num>
  <w:num w:numId="17">
    <w:abstractNumId w:val="7"/>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90DA9"/>
    <w:rsid w:val="0011561C"/>
    <w:rsid w:val="0048193D"/>
    <w:rsid w:val="00517C8E"/>
    <w:rsid w:val="005D5AFC"/>
    <w:rsid w:val="005F6BB2"/>
    <w:rsid w:val="00646E22"/>
    <w:rsid w:val="00712481"/>
    <w:rsid w:val="007F65D9"/>
    <w:rsid w:val="00833809"/>
    <w:rsid w:val="009E63E9"/>
    <w:rsid w:val="00AF2D46"/>
    <w:rsid w:val="00B3016A"/>
    <w:rsid w:val="00CB74D6"/>
    <w:rsid w:val="00D354F2"/>
    <w:rsid w:val="00D84F8C"/>
    <w:rsid w:val="00D93331"/>
    <w:rsid w:val="00E17782"/>
    <w:rsid w:val="00E65DE2"/>
    <w:rsid w:val="00EA7B42"/>
    <w:rsid w:val="00EC1E91"/>
    <w:rsid w:val="00F90DA9"/>
    <w:rsid w:val="00FA0A8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481"/>
  </w:style>
  <w:style w:type="paragraph" w:styleId="Ttulo3">
    <w:name w:val="heading 3"/>
    <w:basedOn w:val="Normal"/>
    <w:link w:val="Ttulo3Car"/>
    <w:uiPriority w:val="9"/>
    <w:qFormat/>
    <w:rsid w:val="00F90DA9"/>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F90DA9"/>
    <w:rPr>
      <w:rFonts w:ascii="Times New Roman" w:eastAsia="Times New Roman" w:hAnsi="Times New Roman" w:cs="Times New Roman"/>
      <w:b/>
      <w:bCs/>
      <w:sz w:val="27"/>
      <w:szCs w:val="27"/>
      <w:lang w:eastAsia="es-ES"/>
    </w:rPr>
  </w:style>
  <w:style w:type="paragraph" w:styleId="NormalWeb">
    <w:name w:val="Normal (Web)"/>
    <w:basedOn w:val="Normal"/>
    <w:uiPriority w:val="99"/>
    <w:semiHidden/>
    <w:unhideWhenUsed/>
    <w:rsid w:val="00F90DA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F90DA9"/>
    <w:rPr>
      <w:color w:val="0000FF"/>
      <w:u w:val="single"/>
    </w:rPr>
  </w:style>
  <w:style w:type="character" w:styleId="CdigoHTML">
    <w:name w:val="HTML Code"/>
    <w:basedOn w:val="Fuentedeprrafopredeter"/>
    <w:uiPriority w:val="99"/>
    <w:semiHidden/>
    <w:unhideWhenUsed/>
    <w:rsid w:val="00F90DA9"/>
    <w:rPr>
      <w:rFonts w:ascii="Courier New" w:eastAsia="Times New Roman" w:hAnsi="Courier New" w:cs="Courier New"/>
      <w:sz w:val="20"/>
      <w:szCs w:val="20"/>
    </w:rPr>
  </w:style>
  <w:style w:type="character" w:customStyle="1" w:styleId="apple-tab-span">
    <w:name w:val="apple-tab-span"/>
    <w:basedOn w:val="Fuentedeprrafopredeter"/>
    <w:rsid w:val="00F90DA9"/>
  </w:style>
  <w:style w:type="character" w:customStyle="1" w:styleId="apple-style-span">
    <w:name w:val="apple-style-span"/>
    <w:basedOn w:val="Fuentedeprrafopredeter"/>
    <w:rsid w:val="00F90DA9"/>
  </w:style>
  <w:style w:type="paragraph" w:styleId="Textodeglobo">
    <w:name w:val="Balloon Text"/>
    <w:basedOn w:val="Normal"/>
    <w:link w:val="TextodegloboCar"/>
    <w:uiPriority w:val="99"/>
    <w:semiHidden/>
    <w:unhideWhenUsed/>
    <w:rsid w:val="00AF2D4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F2D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43608330">
      <w:bodyDiv w:val="1"/>
      <w:marLeft w:val="0"/>
      <w:marRight w:val="0"/>
      <w:marTop w:val="0"/>
      <w:marBottom w:val="0"/>
      <w:divBdr>
        <w:top w:val="none" w:sz="0" w:space="0" w:color="auto"/>
        <w:left w:val="none" w:sz="0" w:space="0" w:color="auto"/>
        <w:bottom w:val="none" w:sz="0" w:space="0" w:color="auto"/>
        <w:right w:val="none" w:sz="0" w:space="0" w:color="auto"/>
      </w:divBdr>
      <w:divsChild>
        <w:div w:id="11377206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faqs.org/rfcs/rfc1700.html" TargetMode="External"/><Relationship Id="rId3" Type="http://schemas.openxmlformats.org/officeDocument/2006/relationships/settings" Target="settings.xml"/><Relationship Id="rId7" Type="http://schemas.openxmlformats.org/officeDocument/2006/relationships/hyperlink" Target="http://www.faqs.org/rfcs/rfc791.html" TargetMode="External"/><Relationship Id="rId12" Type="http://schemas.openxmlformats.org/officeDocument/2006/relationships/hyperlink" Target="http://www.faqs.org/rfcs/rfc170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www.faqs.org/rfcs/rfc791.html" TargetMode="External"/><Relationship Id="rId5" Type="http://schemas.openxmlformats.org/officeDocument/2006/relationships/hyperlink" Target="http://www.faqs.org/rfcs/rfc826.html" TargetMode="External"/><Relationship Id="rId15" Type="http://schemas.openxmlformats.org/officeDocument/2006/relationships/theme" Target="theme/theme1.xml"/><Relationship Id="rId10" Type="http://schemas.openxmlformats.org/officeDocument/2006/relationships/hyperlink" Target="http://www.faqs.org/rfcs/rfc1340.htm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11</Pages>
  <Words>2849</Words>
  <Characters>15670</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Julio</dc:creator>
  <cp:lastModifiedBy>Julio</cp:lastModifiedBy>
  <cp:revision>13</cp:revision>
  <dcterms:created xsi:type="dcterms:W3CDTF">2014-02-27T17:54:00Z</dcterms:created>
  <dcterms:modified xsi:type="dcterms:W3CDTF">2014-03-31T20:35:00Z</dcterms:modified>
</cp:coreProperties>
</file>