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47" w:rsidRDefault="00D02E47">
      <w:pPr>
        <w:rPr>
          <w:noProof/>
          <w:lang w:eastAsia="es-ES"/>
        </w:rPr>
      </w:pPr>
      <w:r>
        <w:rPr>
          <w:noProof/>
          <w:lang w:eastAsia="es-ES"/>
        </w:rPr>
        <w:t>PEC BLOQUE 2</w:t>
      </w:r>
    </w:p>
    <w:p w:rsidR="00D02E47" w:rsidRDefault="00D02E47">
      <w:r>
        <w:rPr>
          <w:noProof/>
          <w:lang w:eastAsia="es-ES"/>
        </w:rPr>
        <w:drawing>
          <wp:inline distT="0" distB="0" distL="0" distR="0">
            <wp:extent cx="5400040" cy="700846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00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E47" w:rsidRDefault="00D02E47">
      <w:r>
        <w:rPr>
          <w:noProof/>
          <w:lang w:eastAsia="es-ES"/>
        </w:rPr>
        <w:drawing>
          <wp:inline distT="0" distB="0" distL="0" distR="0">
            <wp:extent cx="5400040" cy="1435821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435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E47" w:rsidRDefault="00D02E47">
      <w:r>
        <w:rPr>
          <w:noProof/>
          <w:lang w:eastAsia="es-ES"/>
        </w:rPr>
        <w:drawing>
          <wp:inline distT="0" distB="0" distL="0" distR="0">
            <wp:extent cx="5400040" cy="1114599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14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2E47" w:rsidSect="007C5B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2E47"/>
    <w:rsid w:val="00363829"/>
    <w:rsid w:val="005E06F6"/>
    <w:rsid w:val="007C5B5A"/>
    <w:rsid w:val="00D02E47"/>
    <w:rsid w:val="00E96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B5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02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E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</dc:creator>
  <cp:lastModifiedBy>Beatriz</cp:lastModifiedBy>
  <cp:revision>1</cp:revision>
  <dcterms:created xsi:type="dcterms:W3CDTF">2017-02-24T20:43:00Z</dcterms:created>
  <dcterms:modified xsi:type="dcterms:W3CDTF">2017-02-24T20:47:00Z</dcterms:modified>
</cp:coreProperties>
</file>