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Dispone de </w:t>
      </w:r>
      <w:r w:rsidR="00B96407">
        <w:rPr>
          <w:b/>
          <w:lang w:val="es-ES"/>
        </w:rPr>
        <w:t>20 minutos</w:t>
      </w:r>
      <w:r w:rsidR="00FC53F8">
        <w:rPr>
          <w:lang w:val="es-ES"/>
        </w:rPr>
        <w:t xml:space="preserve"> </w:t>
      </w:r>
      <w:r>
        <w:rPr>
          <w:lang w:val="es-ES"/>
        </w:rPr>
        <w:t>para realizar la prueba.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 w:rsidRPr="0019640A">
        <w:rPr>
          <w:b/>
          <w:lang w:val="es-ES"/>
        </w:rPr>
        <w:t>No</w:t>
      </w:r>
      <w:r>
        <w:rPr>
          <w:lang w:val="es-ES"/>
        </w:rPr>
        <w:t xml:space="preserve"> se podrán </w:t>
      </w:r>
      <w:r w:rsidRPr="0019640A">
        <w:rPr>
          <w:b/>
          <w:lang w:val="es-ES"/>
        </w:rPr>
        <w:t>utilizar libros ni apuntes, ni calculadoras de ningún tipo</w:t>
      </w:r>
      <w:r>
        <w:rPr>
          <w:lang w:val="es-ES"/>
        </w:rPr>
        <w:t>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 w:rsidRPr="0019640A">
        <w:rPr>
          <w:b/>
          <w:lang w:val="es-ES"/>
        </w:rPr>
        <w:t>Los teléfonos móviles</w:t>
      </w:r>
      <w:r>
        <w:rPr>
          <w:lang w:val="es-ES"/>
        </w:rPr>
        <w:t xml:space="preserve"> deberán permanecer </w:t>
      </w:r>
      <w:r w:rsidRPr="0019640A">
        <w:rPr>
          <w:b/>
          <w:lang w:val="es-ES"/>
        </w:rPr>
        <w:t>desconectados</w:t>
      </w:r>
      <w:r>
        <w:rPr>
          <w:lang w:val="es-ES"/>
        </w:rPr>
        <w:t xml:space="preserve"> durante la prueba (apagados, no silenciados).</w:t>
      </w:r>
    </w:p>
    <w:p w:rsidR="00FF6717" w:rsidRDefault="00FF6717" w:rsidP="00FF6717">
      <w:pPr>
        <w:pStyle w:val="Sinespaciado"/>
        <w:numPr>
          <w:ilvl w:val="0"/>
          <w:numId w:val="4"/>
        </w:numPr>
        <w:pBdr>
          <w:bottom w:val="single" w:sz="12" w:space="1" w:color="auto"/>
        </w:pBdr>
        <w:rPr>
          <w:lang w:val="es-ES"/>
        </w:rPr>
      </w:pPr>
      <w:r w:rsidRPr="0019640A">
        <w:rPr>
          <w:b/>
          <w:lang w:val="es-ES"/>
        </w:rPr>
        <w:t>Solamente</w:t>
      </w:r>
      <w:r>
        <w:rPr>
          <w:lang w:val="es-ES"/>
        </w:rPr>
        <w:t xml:space="preserve"> se corregirán los ejercicios contestados </w:t>
      </w:r>
      <w:r w:rsidRPr="0019640A">
        <w:rPr>
          <w:b/>
          <w:lang w:val="es-ES"/>
        </w:rPr>
        <w:t>con bolígrafo</w:t>
      </w:r>
      <w:r>
        <w:rPr>
          <w:lang w:val="es-ES"/>
        </w:rPr>
        <w:t>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177F20" w:rsidRDefault="00177F20" w:rsidP="00FF6717">
      <w:pPr>
        <w:pStyle w:val="Sinespaciado"/>
        <w:ind w:left="360"/>
        <w:rPr>
          <w:lang w:val="es-ES"/>
        </w:rPr>
      </w:pPr>
    </w:p>
    <w:tbl>
      <w:tblPr>
        <w:tblW w:w="0" w:type="auto"/>
        <w:jc w:val="center"/>
        <w:tblInd w:w="327" w:type="dxa"/>
        <w:tblLayout w:type="fixed"/>
        <w:tblLook w:val="0000"/>
      </w:tblPr>
      <w:tblGrid>
        <w:gridCol w:w="1500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B96407" w:rsidRPr="009C273E" w:rsidTr="008E7EC6">
        <w:trPr>
          <w:jc w:val="center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Pregunta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1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2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6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7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8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9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jc w:val="center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10</w:t>
            </w:r>
          </w:p>
        </w:tc>
      </w:tr>
      <w:tr w:rsidR="00B96407" w:rsidRPr="009C273E" w:rsidTr="008E7EC6">
        <w:trPr>
          <w:jc w:val="center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b/>
                <w:lang w:val="es-ES_tradnl"/>
              </w:rPr>
            </w:pPr>
            <w:r w:rsidRPr="009C273E">
              <w:rPr>
                <w:rFonts w:ascii="Calibri" w:hAnsi="Calibri" w:cs="Calibri"/>
                <w:b/>
                <w:lang w:val="es-ES_tradnl"/>
              </w:rPr>
              <w:t>Respuesta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407" w:rsidRPr="009C273E" w:rsidRDefault="00B96407" w:rsidP="008E7EC6">
            <w:pPr>
              <w:snapToGrid w:val="0"/>
              <w:rPr>
                <w:rFonts w:ascii="Calibri" w:hAnsi="Calibri" w:cs="Calibri"/>
                <w:lang w:val="es-ES_tradnl"/>
              </w:rPr>
            </w:pPr>
          </w:p>
        </w:tc>
      </w:tr>
    </w:tbl>
    <w:p w:rsidR="00B96407" w:rsidRDefault="00B96407" w:rsidP="00FF6717">
      <w:pPr>
        <w:pStyle w:val="Sinespaciado"/>
        <w:ind w:left="360"/>
        <w:rPr>
          <w:lang w:val="es-ES"/>
        </w:rPr>
      </w:pP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1:</w:t>
      </w:r>
    </w:p>
    <w:p w:rsidR="00B96407" w:rsidRDefault="00B96407" w:rsidP="00B96407">
      <w:pPr>
        <w:rPr>
          <w:lang w:val="es-ES"/>
        </w:rPr>
      </w:pPr>
      <w:r>
        <w:rPr>
          <w:lang w:val="es-ES"/>
        </w:rPr>
        <w:t>El sistema operativo Linux es un sistema es:</w:t>
      </w:r>
    </w:p>
    <w:p w:rsidR="00B96407" w:rsidRPr="00B96407" w:rsidRDefault="00B96407" w:rsidP="00B96407">
      <w:pPr>
        <w:pStyle w:val="Prrafodelista"/>
        <w:numPr>
          <w:ilvl w:val="0"/>
          <w:numId w:val="23"/>
        </w:numPr>
        <w:rPr>
          <w:lang w:val="es-ES"/>
        </w:rPr>
      </w:pPr>
      <w:r w:rsidRPr="00B96407">
        <w:rPr>
          <w:lang w:val="es-ES"/>
        </w:rPr>
        <w:t>Un sistema estructurado en capas.</w:t>
      </w:r>
    </w:p>
    <w:p w:rsidR="00B96407" w:rsidRPr="00B96407" w:rsidRDefault="00B96407" w:rsidP="00B96407">
      <w:pPr>
        <w:pStyle w:val="Prrafodelista"/>
        <w:numPr>
          <w:ilvl w:val="0"/>
          <w:numId w:val="23"/>
        </w:numPr>
        <w:rPr>
          <w:lang w:val="es-ES"/>
        </w:rPr>
      </w:pPr>
      <w:r w:rsidRPr="00B96407">
        <w:rPr>
          <w:lang w:val="es-ES"/>
        </w:rPr>
        <w:t>Un sistema con estructura cliente/servidor.</w:t>
      </w:r>
    </w:p>
    <w:p w:rsidR="00B96407" w:rsidRPr="00B96407" w:rsidRDefault="00B96407" w:rsidP="00B96407">
      <w:pPr>
        <w:pStyle w:val="Prrafodelista"/>
        <w:numPr>
          <w:ilvl w:val="0"/>
          <w:numId w:val="23"/>
        </w:numPr>
        <w:rPr>
          <w:lang w:val="es-ES"/>
        </w:rPr>
      </w:pPr>
      <w:r w:rsidRPr="00B96407">
        <w:rPr>
          <w:lang w:val="es-ES"/>
        </w:rPr>
        <w:t>Un sistema monolítico.</w:t>
      </w:r>
    </w:p>
    <w:p w:rsidR="00B96407" w:rsidRPr="00B96407" w:rsidRDefault="00B96407" w:rsidP="00B96407">
      <w:pPr>
        <w:pStyle w:val="Prrafodelista"/>
        <w:numPr>
          <w:ilvl w:val="0"/>
          <w:numId w:val="23"/>
        </w:numPr>
        <w:rPr>
          <w:lang w:val="es-ES"/>
        </w:rPr>
      </w:pPr>
      <w:r w:rsidRPr="00B96407">
        <w:rPr>
          <w:lang w:val="es-ES"/>
        </w:rPr>
        <w:t>Un sistema basado en microkernel.</w:t>
      </w:r>
    </w:p>
    <w:p w:rsidR="00B96407" w:rsidRDefault="00B96407" w:rsidP="00B96407">
      <w:pPr>
        <w:pStyle w:val="Sinespaciado"/>
        <w:rPr>
          <w:lang w:val="es-ES"/>
        </w:rPr>
      </w:pP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2</w:t>
      </w:r>
    </w:p>
    <w:p w:rsidR="00B96407" w:rsidRDefault="00B96407" w:rsidP="00B96407">
      <w:pPr>
        <w:rPr>
          <w:lang w:val="es-ES"/>
        </w:rPr>
      </w:pPr>
      <w:r>
        <w:rPr>
          <w:lang w:val="es-ES"/>
        </w:rPr>
        <w:t>¿Cuál de las siguientes sentencias permite reservar</w:t>
      </w:r>
      <w:r w:rsidR="00615964">
        <w:rPr>
          <w:lang w:val="es-ES"/>
        </w:rPr>
        <w:t xml:space="preserve"> de la manera más correcta</w:t>
      </w:r>
      <w:r>
        <w:rPr>
          <w:lang w:val="es-ES"/>
        </w:rPr>
        <w:t xml:space="preserve"> espacio para almacenar la cadena “hola”?</w:t>
      </w:r>
    </w:p>
    <w:p w:rsidR="00B96407" w:rsidRDefault="00B96407" w:rsidP="00B96407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c = malloc(4)</w:t>
      </w:r>
      <w:r w:rsidR="00615964">
        <w:rPr>
          <w:lang w:val="es-ES"/>
        </w:rPr>
        <w:t>;</w:t>
      </w:r>
    </w:p>
    <w:p w:rsidR="00615964" w:rsidRDefault="00615964" w:rsidP="00615964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c = (char*)malloc(4)</w:t>
      </w:r>
    </w:p>
    <w:p w:rsidR="00615964" w:rsidRPr="00615964" w:rsidRDefault="00615964" w:rsidP="00B96407">
      <w:pPr>
        <w:pStyle w:val="Prrafodelista"/>
        <w:numPr>
          <w:ilvl w:val="0"/>
          <w:numId w:val="24"/>
        </w:numPr>
      </w:pPr>
      <w:r w:rsidRPr="00615964">
        <w:t>c = (char*)malloc(sizeof(char) * 4);</w:t>
      </w:r>
    </w:p>
    <w:p w:rsidR="00615964" w:rsidRDefault="00615964" w:rsidP="00615964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c = (char*)malloc(5)</w:t>
      </w:r>
    </w:p>
    <w:p w:rsidR="00615964" w:rsidRPr="00615964" w:rsidRDefault="00615964" w:rsidP="00615964">
      <w:pPr>
        <w:pStyle w:val="Prrafodelista"/>
        <w:numPr>
          <w:ilvl w:val="0"/>
          <w:numId w:val="24"/>
        </w:numPr>
      </w:pPr>
      <w:r w:rsidRPr="00615964">
        <w:t>c = (char*)malloc(sizeof(char) * 4);</w:t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3</w:t>
      </w:r>
    </w:p>
    <w:p w:rsidR="00B96407" w:rsidRDefault="00615964" w:rsidP="00B96407">
      <w:pPr>
        <w:rPr>
          <w:lang w:val="es-ES"/>
        </w:rPr>
      </w:pPr>
      <w:r>
        <w:rPr>
          <w:lang w:val="es-ES"/>
        </w:rPr>
        <w:t>Los datos reservados con la llamada malloc residen en:</w:t>
      </w:r>
    </w:p>
    <w:p w:rsidR="00615964" w:rsidRDefault="00615964" w:rsidP="00615964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La pila.</w:t>
      </w:r>
    </w:p>
    <w:p w:rsidR="00615964" w:rsidRDefault="00615964" w:rsidP="00615964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El montículo.</w:t>
      </w:r>
    </w:p>
    <w:p w:rsidR="00615964" w:rsidRDefault="00615964" w:rsidP="00615964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El segmento de datos.</w:t>
      </w:r>
    </w:p>
    <w:p w:rsidR="00615964" w:rsidRPr="00615964" w:rsidRDefault="00615964" w:rsidP="00615964">
      <w:pPr>
        <w:pStyle w:val="Prrafodelista"/>
        <w:numPr>
          <w:ilvl w:val="0"/>
          <w:numId w:val="25"/>
        </w:numPr>
        <w:rPr>
          <w:lang w:val="es-ES"/>
        </w:rPr>
      </w:pPr>
      <w:r w:rsidRPr="00615964">
        <w:rPr>
          <w:lang w:val="es-ES"/>
        </w:rPr>
        <w:t>El segmento de texto</w:t>
      </w:r>
      <w:r w:rsidRPr="00615964">
        <w:rPr>
          <w:lang w:val="es-ES"/>
        </w:rPr>
        <w:br w:type="page"/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lastRenderedPageBreak/>
        <w:t>Pregunta 4</w:t>
      </w:r>
    </w:p>
    <w:p w:rsidR="00B96407" w:rsidRDefault="00615964" w:rsidP="00B96407">
      <w:pPr>
        <w:rPr>
          <w:lang w:val="es-ES"/>
        </w:rPr>
      </w:pPr>
      <w:r>
        <w:rPr>
          <w:lang w:val="es-ES"/>
        </w:rPr>
        <w:t>Diga cuál de las siguientes afirmaciones es cierta:</w:t>
      </w:r>
    </w:p>
    <w:p w:rsidR="00615964" w:rsidRDefault="00615964" w:rsidP="00615964">
      <w:pPr>
        <w:pStyle w:val="Prrafodelista"/>
        <w:numPr>
          <w:ilvl w:val="0"/>
          <w:numId w:val="26"/>
        </w:numPr>
        <w:rPr>
          <w:lang w:val="es-ES"/>
        </w:rPr>
      </w:pPr>
      <w:r>
        <w:rPr>
          <w:lang w:val="es-ES"/>
        </w:rPr>
        <w:t>La imagen de memoria de un proceso está formada por la pila y el montículo.</w:t>
      </w:r>
    </w:p>
    <w:p w:rsidR="00615964" w:rsidRDefault="00615964" w:rsidP="00615964">
      <w:pPr>
        <w:pStyle w:val="Prrafodelista"/>
        <w:numPr>
          <w:ilvl w:val="0"/>
          <w:numId w:val="26"/>
        </w:numPr>
        <w:rPr>
          <w:lang w:val="es-ES"/>
        </w:rPr>
      </w:pPr>
      <w:r>
        <w:rPr>
          <w:lang w:val="es-ES"/>
        </w:rPr>
        <w:t>La tabla de páginas se almacena dentro del BCP del proceso.</w:t>
      </w:r>
    </w:p>
    <w:p w:rsidR="00615964" w:rsidRDefault="00615964" w:rsidP="00615964">
      <w:pPr>
        <w:pStyle w:val="Prrafodelista"/>
        <w:numPr>
          <w:ilvl w:val="0"/>
          <w:numId w:val="26"/>
        </w:numPr>
        <w:rPr>
          <w:lang w:val="es-ES"/>
        </w:rPr>
      </w:pPr>
      <w:r>
        <w:rPr>
          <w:lang w:val="es-ES"/>
        </w:rPr>
        <w:t>En un sistema con un procesador (de un núcleo) no existe ningún tipo de paralelismo hardware.</w:t>
      </w:r>
    </w:p>
    <w:p w:rsidR="00615964" w:rsidRPr="00615964" w:rsidRDefault="00615964" w:rsidP="00615964">
      <w:pPr>
        <w:pStyle w:val="Prrafodelista"/>
        <w:numPr>
          <w:ilvl w:val="0"/>
          <w:numId w:val="26"/>
        </w:numPr>
        <w:rPr>
          <w:lang w:val="es-ES"/>
        </w:rPr>
      </w:pPr>
      <w:r>
        <w:rPr>
          <w:lang w:val="es-ES"/>
        </w:rPr>
        <w:t>Al aumentar del grado de multiprogramación aumentan el número de marcos de página asignados a cada proceso.</w:t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5</w:t>
      </w:r>
    </w:p>
    <w:p w:rsidR="00B96407" w:rsidRDefault="00615964" w:rsidP="00B96407">
      <w:pPr>
        <w:rPr>
          <w:lang w:val="es-ES"/>
        </w:rPr>
      </w:pPr>
      <w:r>
        <w:rPr>
          <w:lang w:val="es-ES"/>
        </w:rPr>
        <w:t>¿Qué tipo de planificación se ocupa de seleccionar los procesos que se expulsan al área de swap?</w:t>
      </w:r>
    </w:p>
    <w:p w:rsidR="00615964" w:rsidRDefault="00615964" w:rsidP="00615964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>Planificación no expulsiva.</w:t>
      </w:r>
    </w:p>
    <w:p w:rsidR="00615964" w:rsidRDefault="00615964" w:rsidP="00615964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>Planificación expulsiva.</w:t>
      </w:r>
    </w:p>
    <w:p w:rsidR="00615964" w:rsidRDefault="00615964" w:rsidP="00615964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>Planificación a corto plazo.</w:t>
      </w:r>
    </w:p>
    <w:p w:rsidR="00615964" w:rsidRDefault="00615964" w:rsidP="00615964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>Planificación a medio plazo.</w:t>
      </w:r>
    </w:p>
    <w:p w:rsidR="00615964" w:rsidRPr="00615964" w:rsidRDefault="00615964" w:rsidP="00615964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>Planificación a largo plazo.</w:t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6</w:t>
      </w:r>
    </w:p>
    <w:p w:rsidR="00B96407" w:rsidRDefault="006E4D6A" w:rsidP="00B96407">
      <w:pPr>
        <w:rPr>
          <w:lang w:val="es-ES"/>
        </w:rPr>
      </w:pPr>
      <w:r>
        <w:rPr>
          <w:lang w:val="es-ES"/>
        </w:rPr>
        <w:t>La planificación de procesos FCFS:</w:t>
      </w:r>
    </w:p>
    <w:p w:rsidR="006E4D6A" w:rsidRDefault="006E4D6A" w:rsidP="006E4D6A">
      <w:pPr>
        <w:pStyle w:val="Prrafodelista"/>
        <w:numPr>
          <w:ilvl w:val="0"/>
          <w:numId w:val="28"/>
        </w:numPr>
        <w:rPr>
          <w:lang w:val="es-ES"/>
        </w:rPr>
      </w:pPr>
      <w:r>
        <w:rPr>
          <w:lang w:val="es-ES"/>
        </w:rPr>
        <w:t>Favorece a los procesos cortos.</w:t>
      </w:r>
    </w:p>
    <w:p w:rsidR="006E4D6A" w:rsidRDefault="006E4D6A" w:rsidP="006E4D6A">
      <w:pPr>
        <w:pStyle w:val="Prrafodelista"/>
        <w:numPr>
          <w:ilvl w:val="0"/>
          <w:numId w:val="28"/>
        </w:numPr>
        <w:rPr>
          <w:lang w:val="es-ES"/>
        </w:rPr>
      </w:pPr>
      <w:r>
        <w:rPr>
          <w:lang w:val="es-ES"/>
        </w:rPr>
        <w:t>Es más apropiada para sistemas batch.</w:t>
      </w:r>
    </w:p>
    <w:p w:rsidR="006E4D6A" w:rsidRDefault="006E4D6A" w:rsidP="006E4D6A">
      <w:pPr>
        <w:pStyle w:val="Prrafodelista"/>
        <w:numPr>
          <w:ilvl w:val="0"/>
          <w:numId w:val="28"/>
        </w:numPr>
        <w:rPr>
          <w:lang w:val="es-ES"/>
        </w:rPr>
      </w:pPr>
      <w:r>
        <w:rPr>
          <w:lang w:val="es-ES"/>
        </w:rPr>
        <w:t>Es más apropiada para servidores.</w:t>
      </w:r>
    </w:p>
    <w:p w:rsidR="006E4D6A" w:rsidRDefault="006E4D6A" w:rsidP="006E4D6A">
      <w:pPr>
        <w:pStyle w:val="Prrafodelista"/>
        <w:numPr>
          <w:ilvl w:val="0"/>
          <w:numId w:val="28"/>
        </w:numPr>
        <w:rPr>
          <w:lang w:val="es-ES"/>
        </w:rPr>
      </w:pPr>
      <w:r>
        <w:rPr>
          <w:lang w:val="es-ES"/>
        </w:rPr>
        <w:t>Está orientada para sistemas interactivos.</w:t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7</w:t>
      </w:r>
    </w:p>
    <w:p w:rsidR="00B96407" w:rsidRDefault="006E4D6A" w:rsidP="00B96407">
      <w:pPr>
        <w:rPr>
          <w:lang w:val="es-ES"/>
        </w:rPr>
      </w:pPr>
      <w:r>
        <w:rPr>
          <w:lang w:val="es-ES"/>
        </w:rPr>
        <w:t>¿Qué modelo de hilos utiliza Linux (kernel 2.6)?</w:t>
      </w:r>
    </w:p>
    <w:p w:rsidR="006E4D6A" w:rsidRDefault="006E4D6A" w:rsidP="006E4D6A">
      <w:pPr>
        <w:pStyle w:val="Prrafodelista"/>
        <w:numPr>
          <w:ilvl w:val="0"/>
          <w:numId w:val="29"/>
        </w:numPr>
        <w:rPr>
          <w:lang w:val="es-ES"/>
        </w:rPr>
      </w:pPr>
      <w:r>
        <w:rPr>
          <w:lang w:val="es-ES"/>
        </w:rPr>
        <w:t>Muchos a uno.</w:t>
      </w:r>
    </w:p>
    <w:p w:rsidR="006E4D6A" w:rsidRDefault="006E4D6A" w:rsidP="006E4D6A">
      <w:pPr>
        <w:pStyle w:val="Prrafodelista"/>
        <w:numPr>
          <w:ilvl w:val="0"/>
          <w:numId w:val="29"/>
        </w:numPr>
        <w:rPr>
          <w:lang w:val="es-ES"/>
        </w:rPr>
      </w:pPr>
      <w:r>
        <w:rPr>
          <w:lang w:val="es-ES"/>
        </w:rPr>
        <w:t>Uno a uno.</w:t>
      </w:r>
    </w:p>
    <w:p w:rsidR="006E4D6A" w:rsidRPr="006E4D6A" w:rsidRDefault="006E4D6A" w:rsidP="006E4D6A">
      <w:pPr>
        <w:pStyle w:val="Prrafodelista"/>
        <w:numPr>
          <w:ilvl w:val="0"/>
          <w:numId w:val="29"/>
        </w:numPr>
        <w:rPr>
          <w:lang w:val="es-ES"/>
        </w:rPr>
      </w:pPr>
      <w:r>
        <w:rPr>
          <w:lang w:val="es-ES"/>
        </w:rPr>
        <w:t>Muchos a muchos.</w:t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8</w:t>
      </w:r>
    </w:p>
    <w:p w:rsidR="00B96407" w:rsidRDefault="006E4D6A" w:rsidP="00B96407">
      <w:pPr>
        <w:rPr>
          <w:lang w:val="es-ES"/>
        </w:rPr>
      </w:pPr>
      <w:r>
        <w:rPr>
          <w:lang w:val="es-ES"/>
        </w:rPr>
        <w:t>¿Cuántos servicios POSIX es necesario ejecutar para que un proceso pueda iniciar en un proceso separado al ejecución de un programa del que dispone de su archivo ejecutable?</w:t>
      </w:r>
    </w:p>
    <w:p w:rsidR="006E4D6A" w:rsidRDefault="006E4D6A" w:rsidP="006E4D6A">
      <w:pPr>
        <w:pStyle w:val="Prrafodelista"/>
        <w:numPr>
          <w:ilvl w:val="0"/>
          <w:numId w:val="30"/>
        </w:numPr>
        <w:rPr>
          <w:lang w:val="es-ES"/>
        </w:rPr>
      </w:pPr>
      <w:r>
        <w:rPr>
          <w:lang w:val="es-ES"/>
        </w:rPr>
        <w:t>Un único servicio, aunque existen varias funciones para invocarlo.</w:t>
      </w:r>
    </w:p>
    <w:p w:rsidR="006E4D6A" w:rsidRDefault="006E4D6A" w:rsidP="006E4D6A">
      <w:pPr>
        <w:pStyle w:val="Prrafodelista"/>
        <w:numPr>
          <w:ilvl w:val="0"/>
          <w:numId w:val="30"/>
        </w:numPr>
        <w:rPr>
          <w:lang w:val="es-ES"/>
        </w:rPr>
      </w:pPr>
      <w:r>
        <w:rPr>
          <w:lang w:val="es-ES"/>
        </w:rPr>
        <w:t>Un único servicio, del que existe una única función para invocarlo.</w:t>
      </w:r>
    </w:p>
    <w:p w:rsidR="006E4D6A" w:rsidRDefault="006E4D6A" w:rsidP="006E4D6A">
      <w:pPr>
        <w:pStyle w:val="Prrafodelista"/>
        <w:numPr>
          <w:ilvl w:val="0"/>
          <w:numId w:val="30"/>
        </w:numPr>
        <w:rPr>
          <w:lang w:val="es-ES"/>
        </w:rPr>
      </w:pPr>
      <w:r>
        <w:rPr>
          <w:lang w:val="es-ES"/>
        </w:rPr>
        <w:t>Dos servicios.</w:t>
      </w:r>
    </w:p>
    <w:p w:rsidR="00910417" w:rsidRDefault="006E4D6A" w:rsidP="006E4D6A">
      <w:pPr>
        <w:pStyle w:val="Prrafodelista"/>
        <w:numPr>
          <w:ilvl w:val="0"/>
          <w:numId w:val="30"/>
        </w:numPr>
        <w:rPr>
          <w:lang w:val="es-ES"/>
        </w:rPr>
      </w:pPr>
      <w:r>
        <w:rPr>
          <w:lang w:val="es-ES"/>
        </w:rPr>
        <w:t>Tres servicios.</w:t>
      </w:r>
    </w:p>
    <w:p w:rsidR="00910417" w:rsidRDefault="00910417">
      <w:pPr>
        <w:rPr>
          <w:lang w:val="es-ES"/>
        </w:rPr>
      </w:pPr>
      <w:r>
        <w:rPr>
          <w:lang w:val="es-ES"/>
        </w:rPr>
        <w:br w:type="page"/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lastRenderedPageBreak/>
        <w:t>Pregunta 9</w:t>
      </w:r>
    </w:p>
    <w:p w:rsidR="00B96407" w:rsidRDefault="006E4D6A" w:rsidP="00B96407">
      <w:pPr>
        <w:rPr>
          <w:lang w:val="es-ES"/>
        </w:rPr>
      </w:pPr>
      <w:r>
        <w:rPr>
          <w:lang w:val="es-ES"/>
        </w:rPr>
        <w:t>Un mutex:</w:t>
      </w:r>
    </w:p>
    <w:p w:rsidR="006E4D6A" w:rsidRDefault="006E4D6A" w:rsidP="006E4D6A">
      <w:pPr>
        <w:pStyle w:val="Prrafodelista"/>
        <w:numPr>
          <w:ilvl w:val="0"/>
          <w:numId w:val="32"/>
        </w:numPr>
        <w:rPr>
          <w:lang w:val="es-ES"/>
        </w:rPr>
      </w:pPr>
      <w:r>
        <w:rPr>
          <w:lang w:val="es-ES"/>
        </w:rPr>
        <w:t>Es un mecanismo de comunicación entre procesos.</w:t>
      </w:r>
    </w:p>
    <w:p w:rsidR="006E4D6A" w:rsidRDefault="006E4D6A" w:rsidP="006E4D6A">
      <w:pPr>
        <w:pStyle w:val="Prrafodelista"/>
        <w:numPr>
          <w:ilvl w:val="0"/>
          <w:numId w:val="32"/>
        </w:numPr>
        <w:rPr>
          <w:lang w:val="es-ES"/>
        </w:rPr>
      </w:pPr>
      <w:r>
        <w:rPr>
          <w:lang w:val="es-ES"/>
        </w:rPr>
        <w:t>Solamente puede tener una variable condición asociada.</w:t>
      </w:r>
    </w:p>
    <w:p w:rsidR="00DA73D3" w:rsidRDefault="00DA73D3" w:rsidP="006E4D6A">
      <w:pPr>
        <w:pStyle w:val="Prrafodelista"/>
        <w:numPr>
          <w:ilvl w:val="0"/>
          <w:numId w:val="32"/>
        </w:numPr>
        <w:rPr>
          <w:lang w:val="es-ES"/>
        </w:rPr>
      </w:pPr>
      <w:r>
        <w:rPr>
          <w:lang w:val="es-ES"/>
        </w:rPr>
        <w:t>Impone la restricción de que las llamadas wait y signal deben ejecutarse dentro de un bloque lock/unlock.</w:t>
      </w:r>
    </w:p>
    <w:p w:rsidR="00DA73D3" w:rsidRPr="006E4D6A" w:rsidRDefault="00DA73D3" w:rsidP="006E4D6A">
      <w:pPr>
        <w:pStyle w:val="Prrafodelista"/>
        <w:numPr>
          <w:ilvl w:val="0"/>
          <w:numId w:val="32"/>
        </w:numPr>
        <w:rPr>
          <w:lang w:val="es-ES"/>
        </w:rPr>
      </w:pPr>
      <w:r>
        <w:rPr>
          <w:lang w:val="es-ES"/>
        </w:rPr>
        <w:t>Tiene un comportamiento similar a un semáforo binario.</w:t>
      </w:r>
    </w:p>
    <w:p w:rsidR="00B96407" w:rsidRDefault="00B96407" w:rsidP="00B96407">
      <w:pPr>
        <w:pStyle w:val="Ttulo3"/>
        <w:rPr>
          <w:lang w:val="es-ES"/>
        </w:rPr>
      </w:pPr>
      <w:r>
        <w:rPr>
          <w:lang w:val="es-ES"/>
        </w:rPr>
        <w:t>Pregunta 10</w:t>
      </w:r>
    </w:p>
    <w:p w:rsidR="00B96407" w:rsidRDefault="00DA73D3" w:rsidP="00B96407">
      <w:pPr>
        <w:rPr>
          <w:lang w:val="es-ES"/>
        </w:rPr>
      </w:pPr>
      <w:r>
        <w:rPr>
          <w:lang w:val="es-ES"/>
        </w:rPr>
        <w:t>Los mapas de bits sirven para:</w:t>
      </w:r>
    </w:p>
    <w:p w:rsidR="00DA73D3" w:rsidRDefault="00DA73D3" w:rsidP="00DA73D3">
      <w:pPr>
        <w:pStyle w:val="Prrafodelista"/>
        <w:numPr>
          <w:ilvl w:val="0"/>
          <w:numId w:val="33"/>
        </w:numPr>
        <w:rPr>
          <w:lang w:val="es-ES"/>
        </w:rPr>
      </w:pPr>
      <w:r>
        <w:rPr>
          <w:lang w:val="es-ES"/>
        </w:rPr>
        <w:t>Conocer las entradas ocupadas de una tabla FAT.</w:t>
      </w:r>
    </w:p>
    <w:p w:rsidR="00DA73D3" w:rsidRDefault="00DA73D3" w:rsidP="00DA73D3">
      <w:pPr>
        <w:pStyle w:val="Prrafodelista"/>
        <w:numPr>
          <w:ilvl w:val="0"/>
          <w:numId w:val="33"/>
        </w:numPr>
        <w:rPr>
          <w:lang w:val="es-ES"/>
        </w:rPr>
      </w:pPr>
      <w:r>
        <w:rPr>
          <w:lang w:val="es-ES"/>
        </w:rPr>
        <w:t>Determinar que i-nodos están libres.</w:t>
      </w:r>
    </w:p>
    <w:p w:rsidR="00DA73D3" w:rsidRDefault="00DA73D3" w:rsidP="00DA73D3">
      <w:pPr>
        <w:pStyle w:val="Prrafodelista"/>
        <w:numPr>
          <w:ilvl w:val="0"/>
          <w:numId w:val="33"/>
        </w:numPr>
        <w:rPr>
          <w:lang w:val="es-ES"/>
        </w:rPr>
      </w:pPr>
      <w:r>
        <w:rPr>
          <w:lang w:val="es-ES"/>
        </w:rPr>
        <w:t>Poder localizar cuál es el sector de arranque de un disco.</w:t>
      </w:r>
    </w:p>
    <w:p w:rsidR="00DA73D3" w:rsidRPr="00DA73D3" w:rsidRDefault="00DA73D3" w:rsidP="00DA73D3">
      <w:pPr>
        <w:pStyle w:val="Prrafodelista"/>
        <w:numPr>
          <w:ilvl w:val="0"/>
          <w:numId w:val="33"/>
        </w:numPr>
        <w:rPr>
          <w:lang w:val="es-ES"/>
        </w:rPr>
      </w:pPr>
      <w:r>
        <w:rPr>
          <w:lang w:val="es-ES"/>
        </w:rPr>
        <w:t>Determinar que bloques están libres dentro de una agrupación o extent.</w:t>
      </w:r>
    </w:p>
    <w:sectPr w:rsidR="00DA73D3" w:rsidRPr="00DA73D3" w:rsidSect="00E40E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D34" w:rsidRDefault="007D7D34" w:rsidP="00FB233A">
      <w:pPr>
        <w:spacing w:after="0" w:line="240" w:lineRule="auto"/>
      </w:pPr>
      <w:r>
        <w:separator/>
      </w:r>
    </w:p>
  </w:endnote>
  <w:endnote w:type="continuationSeparator" w:id="0">
    <w:p w:rsidR="007D7D34" w:rsidRDefault="007D7D34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857D1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857D16" w:rsidRDefault="00857D16">
          <w:pPr>
            <w:pStyle w:val="Sinespaciado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fldSimple w:instr=" PAGE  \* MERGEFORMAT ">
            <w:r w:rsidR="003E5081" w:rsidRPr="003E5081">
              <w:rPr>
                <w:rFonts w:asciiTheme="majorHAnsi" w:hAnsiTheme="majorHAnsi"/>
                <w:b/>
                <w:noProof/>
              </w:rPr>
              <w:t>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857D1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857D16" w:rsidRDefault="00857D1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857D16" w:rsidRDefault="00857D1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D34" w:rsidRDefault="007D7D34" w:rsidP="00FB233A">
      <w:pPr>
        <w:spacing w:after="0" w:line="240" w:lineRule="auto"/>
      </w:pPr>
      <w:r>
        <w:separator/>
      </w:r>
    </w:p>
  </w:footnote>
  <w:footnote w:type="continuationSeparator" w:id="0">
    <w:p w:rsidR="007D7D34" w:rsidRDefault="007D7D34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982"/>
      <w:gridCol w:w="3544"/>
      <w:gridCol w:w="2194"/>
    </w:tblGrid>
    <w:tr w:rsidR="00857D16" w:rsidTr="00A917FE">
      <w:tc>
        <w:tcPr>
          <w:tcW w:w="2982" w:type="dxa"/>
          <w:vAlign w:val="center"/>
        </w:tcPr>
        <w:p w:rsidR="00857D16" w:rsidRDefault="00857D16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857D16" w:rsidRPr="00FB233A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 de Informática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Examen Extraordinario</w:t>
          </w:r>
          <w:r w:rsidR="00910417">
            <w:rPr>
              <w:rStyle w:val="Textoennegrita"/>
              <w:lang w:val="es-ES"/>
            </w:rPr>
            <w:t xml:space="preserve"> (Test)</w:t>
          </w:r>
        </w:p>
        <w:p w:rsidR="00857D16" w:rsidRPr="00FB233A" w:rsidRDefault="00857D16" w:rsidP="00377AD4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3</w:t>
          </w:r>
          <w:r w:rsidRPr="00220199">
            <w:rPr>
              <w:rStyle w:val="Textoennegrita"/>
              <w:lang w:val="es-ES"/>
            </w:rPr>
            <w:t xml:space="preserve"> de ju</w:t>
          </w:r>
          <w:r>
            <w:rPr>
              <w:rStyle w:val="Textoennegrita"/>
              <w:lang w:val="es-ES"/>
            </w:rPr>
            <w:t>l</w:t>
          </w:r>
          <w:r w:rsidRPr="00220199">
            <w:rPr>
              <w:rStyle w:val="Textoennegrita"/>
              <w:lang w:val="es-ES"/>
            </w:rPr>
            <w:t>io de 2010</w:t>
          </w:r>
        </w:p>
      </w:tc>
      <w:tc>
        <w:tcPr>
          <w:tcW w:w="2194" w:type="dxa"/>
          <w:vAlign w:val="center"/>
        </w:tcPr>
        <w:p w:rsidR="00857D16" w:rsidRDefault="00857D16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57D16" w:rsidRDefault="00857D16" w:rsidP="00FB233A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1A1E7648"/>
    <w:name w:val="WW8Num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1D165CA"/>
    <w:multiLevelType w:val="hybridMultilevel"/>
    <w:tmpl w:val="830608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24CA8"/>
    <w:multiLevelType w:val="hybridMultilevel"/>
    <w:tmpl w:val="E1E25DE0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5D73E02"/>
    <w:multiLevelType w:val="hybridMultilevel"/>
    <w:tmpl w:val="190C61A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72668"/>
    <w:multiLevelType w:val="hybridMultilevel"/>
    <w:tmpl w:val="325EC66C"/>
    <w:lvl w:ilvl="0" w:tplc="0C0A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1" w:tplc="0C0A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5">
    <w:nsid w:val="0CCD402E"/>
    <w:multiLevelType w:val="hybridMultilevel"/>
    <w:tmpl w:val="64BC0B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257"/>
    <w:multiLevelType w:val="hybridMultilevel"/>
    <w:tmpl w:val="92F42E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52681"/>
    <w:multiLevelType w:val="hybridMultilevel"/>
    <w:tmpl w:val="C4C2D6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C5F43"/>
    <w:multiLevelType w:val="singleLevel"/>
    <w:tmpl w:val="1A1E764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E22423"/>
    <w:multiLevelType w:val="hybridMultilevel"/>
    <w:tmpl w:val="1DAE1CF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63C3D"/>
    <w:multiLevelType w:val="hybridMultilevel"/>
    <w:tmpl w:val="68F4CB7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12227"/>
    <w:multiLevelType w:val="hybridMultilevel"/>
    <w:tmpl w:val="DF3EDFB2"/>
    <w:lvl w:ilvl="0" w:tplc="0C0A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3730007"/>
    <w:multiLevelType w:val="hybridMultilevel"/>
    <w:tmpl w:val="B638F3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C2143"/>
    <w:multiLevelType w:val="hybridMultilevel"/>
    <w:tmpl w:val="72349C4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D81E76"/>
    <w:multiLevelType w:val="hybridMultilevel"/>
    <w:tmpl w:val="91A031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96424"/>
    <w:multiLevelType w:val="hybridMultilevel"/>
    <w:tmpl w:val="289EA51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5823F7"/>
    <w:multiLevelType w:val="hybridMultilevel"/>
    <w:tmpl w:val="C4D8413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B3CC0"/>
    <w:multiLevelType w:val="hybridMultilevel"/>
    <w:tmpl w:val="996ADE4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50DFA"/>
    <w:multiLevelType w:val="singleLevel"/>
    <w:tmpl w:val="1A1E764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3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14C64FB"/>
    <w:multiLevelType w:val="hybridMultilevel"/>
    <w:tmpl w:val="6608C6C0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F0187"/>
    <w:multiLevelType w:val="hybridMultilevel"/>
    <w:tmpl w:val="68AC0F2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E73BC"/>
    <w:multiLevelType w:val="hybridMultilevel"/>
    <w:tmpl w:val="A482A3E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020B1F"/>
    <w:multiLevelType w:val="hybridMultilevel"/>
    <w:tmpl w:val="BEC2BC0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3545DD"/>
    <w:multiLevelType w:val="hybridMultilevel"/>
    <w:tmpl w:val="6920558C"/>
    <w:lvl w:ilvl="0" w:tplc="5D285AD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F7E91"/>
    <w:multiLevelType w:val="hybridMultilevel"/>
    <w:tmpl w:val="C718830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67EDB"/>
    <w:multiLevelType w:val="hybridMultilevel"/>
    <w:tmpl w:val="D64A84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26"/>
  </w:num>
  <w:num w:numId="4">
    <w:abstractNumId w:val="7"/>
  </w:num>
  <w:num w:numId="5">
    <w:abstractNumId w:val="23"/>
  </w:num>
  <w:num w:numId="6">
    <w:abstractNumId w:val="17"/>
  </w:num>
  <w:num w:numId="7">
    <w:abstractNumId w:val="10"/>
  </w:num>
  <w:num w:numId="8">
    <w:abstractNumId w:val="31"/>
  </w:num>
  <w:num w:numId="9">
    <w:abstractNumId w:val="15"/>
  </w:num>
  <w:num w:numId="10">
    <w:abstractNumId w:val="1"/>
  </w:num>
  <w:num w:numId="11">
    <w:abstractNumId w:val="6"/>
  </w:num>
  <w:num w:numId="12">
    <w:abstractNumId w:val="5"/>
  </w:num>
  <w:num w:numId="13">
    <w:abstractNumId w:val="29"/>
  </w:num>
  <w:num w:numId="14">
    <w:abstractNumId w:val="2"/>
  </w:num>
  <w:num w:numId="15">
    <w:abstractNumId w:val="4"/>
  </w:num>
  <w:num w:numId="16">
    <w:abstractNumId w:val="14"/>
  </w:num>
  <w:num w:numId="17">
    <w:abstractNumId w:val="0"/>
  </w:num>
  <w:num w:numId="18">
    <w:abstractNumId w:val="30"/>
  </w:num>
  <w:num w:numId="19">
    <w:abstractNumId w:val="9"/>
  </w:num>
  <w:num w:numId="20">
    <w:abstractNumId w:val="22"/>
  </w:num>
  <w:num w:numId="21">
    <w:abstractNumId w:val="19"/>
  </w:num>
  <w:num w:numId="22">
    <w:abstractNumId w:val="8"/>
  </w:num>
  <w:num w:numId="23">
    <w:abstractNumId w:val="27"/>
  </w:num>
  <w:num w:numId="24">
    <w:abstractNumId w:val="12"/>
  </w:num>
  <w:num w:numId="25">
    <w:abstractNumId w:val="3"/>
  </w:num>
  <w:num w:numId="26">
    <w:abstractNumId w:val="28"/>
  </w:num>
  <w:num w:numId="27">
    <w:abstractNumId w:val="25"/>
  </w:num>
  <w:num w:numId="28">
    <w:abstractNumId w:val="11"/>
  </w:num>
  <w:num w:numId="29">
    <w:abstractNumId w:val="21"/>
  </w:num>
  <w:num w:numId="30">
    <w:abstractNumId w:val="16"/>
  </w:num>
  <w:num w:numId="31">
    <w:abstractNumId w:val="18"/>
  </w:num>
  <w:num w:numId="32">
    <w:abstractNumId w:val="20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FB233A"/>
    <w:rsid w:val="000751C4"/>
    <w:rsid w:val="00087106"/>
    <w:rsid w:val="000B2246"/>
    <w:rsid w:val="000B270F"/>
    <w:rsid w:val="000E4133"/>
    <w:rsid w:val="001564B2"/>
    <w:rsid w:val="00177F20"/>
    <w:rsid w:val="0019640A"/>
    <w:rsid w:val="00200BC4"/>
    <w:rsid w:val="002140DF"/>
    <w:rsid w:val="00220199"/>
    <w:rsid w:val="00377AD4"/>
    <w:rsid w:val="00392D16"/>
    <w:rsid w:val="003A0309"/>
    <w:rsid w:val="003A1CDA"/>
    <w:rsid w:val="003B0B29"/>
    <w:rsid w:val="003D524D"/>
    <w:rsid w:val="003E5081"/>
    <w:rsid w:val="003E7484"/>
    <w:rsid w:val="003F0EBD"/>
    <w:rsid w:val="00446445"/>
    <w:rsid w:val="00465F4C"/>
    <w:rsid w:val="00520A97"/>
    <w:rsid w:val="00555608"/>
    <w:rsid w:val="00562CA8"/>
    <w:rsid w:val="005D3FED"/>
    <w:rsid w:val="005D7317"/>
    <w:rsid w:val="005D747A"/>
    <w:rsid w:val="00615964"/>
    <w:rsid w:val="006269FA"/>
    <w:rsid w:val="0063747F"/>
    <w:rsid w:val="0065130D"/>
    <w:rsid w:val="006638F8"/>
    <w:rsid w:val="0069561A"/>
    <w:rsid w:val="006B7914"/>
    <w:rsid w:val="006C7BC6"/>
    <w:rsid w:val="006E4D6A"/>
    <w:rsid w:val="00725E37"/>
    <w:rsid w:val="00760A19"/>
    <w:rsid w:val="00784C7B"/>
    <w:rsid w:val="007D7D34"/>
    <w:rsid w:val="00810DC7"/>
    <w:rsid w:val="0081114F"/>
    <w:rsid w:val="00857D16"/>
    <w:rsid w:val="00896C65"/>
    <w:rsid w:val="008A0D32"/>
    <w:rsid w:val="008B5DB5"/>
    <w:rsid w:val="009044C5"/>
    <w:rsid w:val="00910417"/>
    <w:rsid w:val="00921994"/>
    <w:rsid w:val="00921E88"/>
    <w:rsid w:val="0095404F"/>
    <w:rsid w:val="00980015"/>
    <w:rsid w:val="0098611A"/>
    <w:rsid w:val="009B7E42"/>
    <w:rsid w:val="009C6649"/>
    <w:rsid w:val="00A05FEF"/>
    <w:rsid w:val="00A1133F"/>
    <w:rsid w:val="00A8684F"/>
    <w:rsid w:val="00A8752B"/>
    <w:rsid w:val="00A917FE"/>
    <w:rsid w:val="00AB4A11"/>
    <w:rsid w:val="00B10021"/>
    <w:rsid w:val="00B3524F"/>
    <w:rsid w:val="00B819C5"/>
    <w:rsid w:val="00B96407"/>
    <w:rsid w:val="00BB517F"/>
    <w:rsid w:val="00C050D2"/>
    <w:rsid w:val="00C07A58"/>
    <w:rsid w:val="00C82730"/>
    <w:rsid w:val="00CA49F9"/>
    <w:rsid w:val="00CF3298"/>
    <w:rsid w:val="00D20D4E"/>
    <w:rsid w:val="00DA73D3"/>
    <w:rsid w:val="00DC4DC8"/>
    <w:rsid w:val="00DC5401"/>
    <w:rsid w:val="00DD1A33"/>
    <w:rsid w:val="00E00090"/>
    <w:rsid w:val="00E318EF"/>
    <w:rsid w:val="00E40E7C"/>
    <w:rsid w:val="00ED7301"/>
    <w:rsid w:val="00F16832"/>
    <w:rsid w:val="00F411A3"/>
    <w:rsid w:val="00F41F47"/>
    <w:rsid w:val="00F44FD5"/>
    <w:rsid w:val="00FA028D"/>
    <w:rsid w:val="00FA5A02"/>
    <w:rsid w:val="00FB0BB0"/>
    <w:rsid w:val="00FB233A"/>
    <w:rsid w:val="00FC53F8"/>
    <w:rsid w:val="00FD4A94"/>
    <w:rsid w:val="00FF3C57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semiHidden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character" w:customStyle="1" w:styleId="apple-style-span">
    <w:name w:val="apple-style-span"/>
    <w:basedOn w:val="Fuentedeprrafopredeter"/>
    <w:rsid w:val="002201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C4BB4B8-4462-4D00-87B3-FA1092EC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Carlos III de Madrid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Daniel Garcia</dc:creator>
  <cp:lastModifiedBy>J. Daniel Garcia</cp:lastModifiedBy>
  <cp:revision>4</cp:revision>
  <cp:lastPrinted>2010-07-02T11:53:00Z</cp:lastPrinted>
  <dcterms:created xsi:type="dcterms:W3CDTF">2010-07-02T10:49:00Z</dcterms:created>
  <dcterms:modified xsi:type="dcterms:W3CDTF">2010-07-02T13:33:00Z</dcterms:modified>
</cp:coreProperties>
</file>