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E7C" w:rsidRPr="00FF6717" w:rsidRDefault="00FB233A" w:rsidP="00FF6717">
      <w:pPr>
        <w:pStyle w:val="Sinespaciado"/>
        <w:rPr>
          <w:b/>
          <w:lang w:val="es-ES"/>
        </w:rPr>
      </w:pPr>
      <w:r w:rsidRPr="00FF6717">
        <w:rPr>
          <w:b/>
          <w:lang w:val="es-ES"/>
        </w:rPr>
        <w:t>ATENCIÓN:</w:t>
      </w:r>
    </w:p>
    <w:p w:rsidR="00FB233A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Lea atentamente todo el enunciado antes de comenzar a contestar.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 xml:space="preserve">Dispone de </w:t>
      </w:r>
      <w:r w:rsidR="002E712D" w:rsidRPr="002E712D">
        <w:rPr>
          <w:b/>
          <w:lang w:val="es-ES"/>
        </w:rPr>
        <w:t>90</w:t>
      </w:r>
      <w:r w:rsidRPr="002E712D">
        <w:rPr>
          <w:b/>
          <w:lang w:val="es-ES"/>
        </w:rPr>
        <w:t xml:space="preserve"> minutos</w:t>
      </w:r>
      <w:r>
        <w:rPr>
          <w:lang w:val="es-ES"/>
        </w:rPr>
        <w:t xml:space="preserve"> para realizar la prueba.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No se podrán utilizar libros ni apuntes, ni calculadoras de ningún tipo.</w:t>
      </w:r>
    </w:p>
    <w:p w:rsidR="00FF6717" w:rsidRDefault="00FF6717" w:rsidP="00D32291">
      <w:pPr>
        <w:pStyle w:val="Sinespaciado"/>
        <w:numPr>
          <w:ilvl w:val="0"/>
          <w:numId w:val="4"/>
        </w:numPr>
        <w:jc w:val="both"/>
        <w:rPr>
          <w:lang w:val="es-ES"/>
        </w:rPr>
      </w:pPr>
      <w:r>
        <w:rPr>
          <w:lang w:val="es-ES"/>
        </w:rPr>
        <w:t>Los teléfonos móviles deberán permanecer desconectados durante la prueba (apagados, no silenciados).</w:t>
      </w:r>
    </w:p>
    <w:p w:rsidR="00FF6717" w:rsidRDefault="00FF6717" w:rsidP="00D32291">
      <w:pPr>
        <w:pStyle w:val="Sinespaciado"/>
        <w:numPr>
          <w:ilvl w:val="0"/>
          <w:numId w:val="4"/>
        </w:numPr>
        <w:pBdr>
          <w:bottom w:val="single" w:sz="12" w:space="1" w:color="auto"/>
        </w:pBdr>
        <w:jc w:val="both"/>
        <w:rPr>
          <w:lang w:val="es-ES"/>
        </w:rPr>
      </w:pPr>
      <w:r>
        <w:rPr>
          <w:lang w:val="es-ES"/>
        </w:rPr>
        <w:t>Solamente se corregirán los ejercicios contestados con bolígrafo. Por favor no utilice lápiz.</w:t>
      </w:r>
    </w:p>
    <w:p w:rsidR="00177F20" w:rsidRP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APELLIDOS:</w:t>
      </w:r>
    </w:p>
    <w:p w:rsidR="002E712D" w:rsidRPr="00177F20" w:rsidRDefault="002E712D" w:rsidP="002E712D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NOMBRE:</w:t>
      </w:r>
    </w:p>
    <w:p w:rsidR="00177F20" w:rsidRDefault="00177F20" w:rsidP="00FF6717">
      <w:pPr>
        <w:pStyle w:val="Sinespaciado"/>
        <w:ind w:left="360"/>
        <w:rPr>
          <w:sz w:val="32"/>
          <w:lang w:val="es-ES"/>
        </w:rPr>
      </w:pPr>
      <w:r w:rsidRPr="00177F20">
        <w:rPr>
          <w:sz w:val="32"/>
          <w:lang w:val="es-ES"/>
        </w:rPr>
        <w:t>NIA:</w:t>
      </w:r>
    </w:p>
    <w:p w:rsidR="004C09F9" w:rsidRPr="00177F20" w:rsidRDefault="004C09F9" w:rsidP="00FF6717">
      <w:pPr>
        <w:pStyle w:val="Sinespaciado"/>
        <w:ind w:left="360"/>
        <w:rPr>
          <w:sz w:val="32"/>
          <w:lang w:val="es-ES"/>
        </w:rPr>
      </w:pPr>
      <w:r>
        <w:rPr>
          <w:sz w:val="32"/>
          <w:lang w:val="es-ES"/>
        </w:rPr>
        <w:t>GRUPO:</w:t>
      </w:r>
    </w:p>
    <w:p w:rsidR="00013A82" w:rsidRDefault="00013A82" w:rsidP="00D32291">
      <w:pPr>
        <w:pStyle w:val="Sinespaciado"/>
        <w:ind w:left="360"/>
        <w:jc w:val="both"/>
        <w:rPr>
          <w:b/>
          <w:lang w:val="es-ES"/>
        </w:rPr>
      </w:pPr>
    </w:p>
    <w:p w:rsidR="004C09F9" w:rsidRPr="00910EA7" w:rsidRDefault="001A72B0" w:rsidP="00D32291">
      <w:pPr>
        <w:pStyle w:val="Sinespaciado"/>
        <w:ind w:left="360"/>
        <w:jc w:val="both"/>
        <w:rPr>
          <w:sz w:val="28"/>
          <w:lang w:val="es-ES"/>
        </w:rPr>
      </w:pPr>
      <w:r w:rsidRPr="00910EA7">
        <w:rPr>
          <w:b/>
          <w:sz w:val="28"/>
          <w:lang w:val="es-ES"/>
        </w:rPr>
        <w:t>Ejercicio 1: Responda a las siguientes preguntas de teoría</w:t>
      </w:r>
      <w:r w:rsidR="004206C6" w:rsidRPr="00910EA7">
        <w:rPr>
          <w:b/>
          <w:sz w:val="28"/>
          <w:lang w:val="es-ES"/>
        </w:rPr>
        <w:t xml:space="preserve"> (</w:t>
      </w:r>
      <w:r w:rsidR="00DF444E" w:rsidRPr="00910EA7">
        <w:rPr>
          <w:b/>
          <w:sz w:val="28"/>
          <w:lang w:val="es-ES"/>
        </w:rPr>
        <w:t>4</w:t>
      </w:r>
      <w:r w:rsidR="004206C6" w:rsidRPr="00910EA7">
        <w:rPr>
          <w:b/>
          <w:sz w:val="28"/>
          <w:lang w:val="es-ES"/>
        </w:rPr>
        <w:t xml:space="preserve"> puntos)</w:t>
      </w:r>
    </w:p>
    <w:p w:rsidR="004C09F9" w:rsidRDefault="004C09F9" w:rsidP="00D32291">
      <w:pPr>
        <w:pStyle w:val="Sinespaciado"/>
        <w:ind w:left="360"/>
        <w:jc w:val="both"/>
        <w:rPr>
          <w:lang w:val="es-ES"/>
        </w:rPr>
      </w:pPr>
    </w:p>
    <w:p w:rsidR="00863900" w:rsidRPr="00863900" w:rsidRDefault="001177D7" w:rsidP="001177D7">
      <w:pPr>
        <w:pStyle w:val="Sinespaciado"/>
        <w:numPr>
          <w:ilvl w:val="0"/>
          <w:numId w:val="10"/>
        </w:numPr>
        <w:ind w:left="1068"/>
        <w:jc w:val="both"/>
        <w:rPr>
          <w:lang w:val="es-ES"/>
        </w:rPr>
      </w:pPr>
      <w:r w:rsidRPr="004206C6">
        <w:rPr>
          <w:b/>
          <w:lang w:val="es-ES"/>
        </w:rPr>
        <w:t xml:space="preserve"> </w:t>
      </w:r>
      <w:r w:rsidR="004206C6" w:rsidRPr="004206C6">
        <w:rPr>
          <w:b/>
          <w:lang w:val="es-ES"/>
        </w:rPr>
        <w:t>[</w:t>
      </w:r>
      <w:r w:rsidR="003F0A19">
        <w:rPr>
          <w:b/>
          <w:lang w:val="es-ES"/>
        </w:rPr>
        <w:t>1</w:t>
      </w:r>
      <w:r w:rsidR="004206C6" w:rsidRPr="004206C6">
        <w:rPr>
          <w:b/>
          <w:lang w:val="es-ES"/>
        </w:rPr>
        <w:t xml:space="preserve"> punto] </w:t>
      </w:r>
      <w:r w:rsidR="00863900">
        <w:rPr>
          <w:lang w:val="es-ES"/>
        </w:rPr>
        <w:t xml:space="preserve">Describa en que consiste la técnica </w:t>
      </w:r>
      <w:proofErr w:type="spellStart"/>
      <w:r w:rsidR="00863900" w:rsidRPr="00863900">
        <w:rPr>
          <w:i/>
          <w:lang w:val="es-ES"/>
        </w:rPr>
        <w:t>Copy-on-Write</w:t>
      </w:r>
      <w:proofErr w:type="spellEnd"/>
    </w:p>
    <w:p w:rsidR="00863900" w:rsidRPr="00863900" w:rsidRDefault="00863900" w:rsidP="00863900">
      <w:pPr>
        <w:pStyle w:val="Sinespaciado"/>
        <w:ind w:left="1080"/>
        <w:jc w:val="both"/>
        <w:rPr>
          <w:lang w:val="es-ES"/>
        </w:rPr>
      </w:pPr>
    </w:p>
    <w:p w:rsidR="00863900" w:rsidRDefault="00863900" w:rsidP="00863900">
      <w:pPr>
        <w:pStyle w:val="Sinespaciado"/>
        <w:ind w:left="1080"/>
        <w:jc w:val="both"/>
        <w:rPr>
          <w:lang w:val="es-ES"/>
        </w:rPr>
      </w:pPr>
    </w:p>
    <w:p w:rsidR="007A6D0F" w:rsidRPr="007240DB" w:rsidRDefault="007A6D0F" w:rsidP="007240DB">
      <w:pPr>
        <w:pStyle w:val="Sinespaciado"/>
        <w:ind w:left="1440"/>
        <w:jc w:val="both"/>
        <w:rPr>
          <w:b/>
          <w:color w:val="FF0000"/>
          <w:lang w:val="es-ES"/>
        </w:rPr>
      </w:pPr>
      <w:proofErr w:type="spellStart"/>
      <w:r w:rsidRPr="007240DB">
        <w:rPr>
          <w:b/>
          <w:i/>
          <w:iCs/>
          <w:color w:val="FF0000"/>
          <w:lang w:val="es-ES"/>
        </w:rPr>
        <w:t>Copy-on-Write</w:t>
      </w:r>
      <w:proofErr w:type="spellEnd"/>
      <w:r w:rsidRPr="007240DB">
        <w:rPr>
          <w:b/>
          <w:color w:val="FF0000"/>
          <w:lang w:val="es-ES"/>
        </w:rPr>
        <w:t xml:space="preserve"> es una técnica que retrasa o evita</w:t>
      </w:r>
      <w:r w:rsidR="007240DB" w:rsidRPr="007240DB">
        <w:rPr>
          <w:b/>
          <w:color w:val="FF0000"/>
          <w:lang w:val="es-ES"/>
        </w:rPr>
        <w:t xml:space="preserve"> la copia de los datos al hacer </w:t>
      </w:r>
      <w:r w:rsidRPr="007240DB">
        <w:rPr>
          <w:b/>
          <w:color w:val="FF0000"/>
          <w:lang w:val="es-ES"/>
        </w:rPr>
        <w:t xml:space="preserve">el </w:t>
      </w:r>
      <w:proofErr w:type="spellStart"/>
      <w:r w:rsidRPr="007240DB">
        <w:rPr>
          <w:b/>
          <w:color w:val="FF0000"/>
          <w:lang w:val="es-ES"/>
        </w:rPr>
        <w:t>fork</w:t>
      </w:r>
      <w:proofErr w:type="spellEnd"/>
      <w:r w:rsidRPr="007240DB">
        <w:rPr>
          <w:b/>
          <w:color w:val="FF0000"/>
          <w:lang w:val="es-ES"/>
        </w:rPr>
        <w:t xml:space="preserve"> </w:t>
      </w:r>
    </w:p>
    <w:p w:rsidR="007A6D0F" w:rsidRPr="007240DB" w:rsidRDefault="007A6D0F" w:rsidP="007240DB">
      <w:pPr>
        <w:pStyle w:val="Sinespaciado"/>
        <w:ind w:left="1440"/>
        <w:jc w:val="both"/>
        <w:rPr>
          <w:b/>
          <w:color w:val="FF0000"/>
          <w:lang w:val="es-ES"/>
        </w:rPr>
      </w:pPr>
      <w:r w:rsidRPr="007240DB">
        <w:rPr>
          <w:b/>
          <w:color w:val="FF0000"/>
          <w:lang w:val="es-ES"/>
        </w:rPr>
        <w:t>Los datos se marcan de manera que si se intentan modificar se realiza una copia para cada proceso (padre e hijo)</w:t>
      </w:r>
    </w:p>
    <w:p w:rsidR="007A6D0F" w:rsidRPr="007240DB" w:rsidRDefault="007A6D0F" w:rsidP="007240DB">
      <w:pPr>
        <w:pStyle w:val="Sinespaciado"/>
        <w:ind w:left="1440"/>
        <w:jc w:val="both"/>
        <w:rPr>
          <w:b/>
          <w:color w:val="FF0000"/>
          <w:lang w:val="es-ES"/>
        </w:rPr>
      </w:pPr>
      <w:r w:rsidRPr="007240DB">
        <w:rPr>
          <w:b/>
          <w:color w:val="FF0000"/>
          <w:lang w:val="es-ES"/>
        </w:rPr>
        <w:t>Ahora</w:t>
      </w:r>
      <w:r w:rsidRPr="007240DB">
        <w:rPr>
          <w:b/>
          <w:i/>
          <w:iCs/>
          <w:color w:val="FF0000"/>
          <w:lang w:val="es-ES"/>
        </w:rPr>
        <w:t xml:space="preserve"> </w:t>
      </w:r>
      <w:proofErr w:type="spellStart"/>
      <w:proofErr w:type="gramStart"/>
      <w:r w:rsidRPr="007240DB">
        <w:rPr>
          <w:b/>
          <w:i/>
          <w:iCs/>
          <w:color w:val="FF0000"/>
          <w:lang w:val="es-ES"/>
        </w:rPr>
        <w:t>fork</w:t>
      </w:r>
      <w:proofErr w:type="spellEnd"/>
      <w:r w:rsidRPr="007240DB">
        <w:rPr>
          <w:b/>
          <w:i/>
          <w:iCs/>
          <w:color w:val="FF0000"/>
          <w:lang w:val="es-ES"/>
        </w:rPr>
        <w:t>(</w:t>
      </w:r>
      <w:proofErr w:type="gramEnd"/>
      <w:r w:rsidRPr="007240DB">
        <w:rPr>
          <w:b/>
          <w:i/>
          <w:iCs/>
          <w:color w:val="FF0000"/>
          <w:lang w:val="es-ES"/>
        </w:rPr>
        <w:t>)</w:t>
      </w:r>
      <w:r w:rsidRPr="007240DB">
        <w:rPr>
          <w:b/>
          <w:color w:val="FF0000"/>
          <w:lang w:val="es-ES"/>
        </w:rPr>
        <w:t xml:space="preserve"> sólo copia la tabla de páginas del padre (no las páginas) y crea un nuevo BCP para el hijo </w:t>
      </w:r>
    </w:p>
    <w:p w:rsidR="004206C6" w:rsidRDefault="004206C6" w:rsidP="00863900">
      <w:pPr>
        <w:pStyle w:val="Sinespaciado"/>
        <w:ind w:left="1080"/>
        <w:jc w:val="both"/>
        <w:rPr>
          <w:lang w:val="es-ES"/>
        </w:rPr>
      </w:pPr>
    </w:p>
    <w:p w:rsidR="00863900" w:rsidRDefault="00863900" w:rsidP="00863900">
      <w:pPr>
        <w:pStyle w:val="Sinespaciado"/>
        <w:ind w:left="1080"/>
        <w:jc w:val="both"/>
        <w:rPr>
          <w:lang w:val="es-ES"/>
        </w:rPr>
      </w:pPr>
    </w:p>
    <w:p w:rsidR="00DF444E" w:rsidRDefault="00DF444E" w:rsidP="00863900">
      <w:pPr>
        <w:pStyle w:val="Sinespaciado"/>
        <w:ind w:left="1080"/>
        <w:jc w:val="both"/>
        <w:rPr>
          <w:lang w:val="es-ES"/>
        </w:rPr>
      </w:pPr>
    </w:p>
    <w:p w:rsidR="00DF444E" w:rsidRDefault="00DF444E" w:rsidP="00863900">
      <w:pPr>
        <w:pStyle w:val="Sinespaciado"/>
        <w:ind w:left="1080"/>
        <w:jc w:val="both"/>
        <w:rPr>
          <w:lang w:val="es-ES"/>
        </w:rPr>
      </w:pPr>
    </w:p>
    <w:p w:rsidR="00DF444E" w:rsidRDefault="00DF444E" w:rsidP="00863900">
      <w:pPr>
        <w:pStyle w:val="Sinespaciado"/>
        <w:ind w:left="1080"/>
        <w:jc w:val="both"/>
        <w:rPr>
          <w:lang w:val="es-ES"/>
        </w:rPr>
      </w:pPr>
    </w:p>
    <w:p w:rsidR="00DF444E" w:rsidRDefault="00DF444E" w:rsidP="00863900">
      <w:pPr>
        <w:pStyle w:val="Sinespaciado"/>
        <w:ind w:left="1080"/>
        <w:jc w:val="both"/>
        <w:rPr>
          <w:lang w:val="es-ES"/>
        </w:rPr>
      </w:pPr>
    </w:p>
    <w:p w:rsidR="00DF444E" w:rsidRPr="00863900" w:rsidRDefault="00DF444E" w:rsidP="00863900">
      <w:pPr>
        <w:pStyle w:val="Sinespaciado"/>
        <w:ind w:left="1080"/>
        <w:jc w:val="both"/>
        <w:rPr>
          <w:lang w:val="es-ES"/>
        </w:rPr>
      </w:pPr>
    </w:p>
    <w:p w:rsidR="00863900" w:rsidRDefault="003F0A19" w:rsidP="001177D7">
      <w:pPr>
        <w:pStyle w:val="Sinespaciado"/>
        <w:numPr>
          <w:ilvl w:val="0"/>
          <w:numId w:val="10"/>
        </w:numPr>
        <w:ind w:left="1068"/>
        <w:jc w:val="both"/>
        <w:rPr>
          <w:lang w:val="es-ES"/>
        </w:rPr>
      </w:pPr>
      <w:r>
        <w:rPr>
          <w:b/>
          <w:lang w:val="es-ES"/>
        </w:rPr>
        <w:t>[1</w:t>
      </w:r>
      <w:r w:rsidR="004206C6" w:rsidRPr="004206C6">
        <w:rPr>
          <w:b/>
          <w:lang w:val="es-ES"/>
        </w:rPr>
        <w:t xml:space="preserve"> punto] </w:t>
      </w:r>
      <w:r w:rsidR="00863900" w:rsidRPr="00863900">
        <w:rPr>
          <w:lang w:val="es-ES"/>
        </w:rPr>
        <w:t>Indique de que partes básicas se compone un proceso ligero y que comparte con el resto de los procesos ligeros.</w:t>
      </w:r>
    </w:p>
    <w:p w:rsidR="001B1978" w:rsidRDefault="001B1978" w:rsidP="001177D7">
      <w:pPr>
        <w:pStyle w:val="Sinespaciado"/>
        <w:ind w:left="1068"/>
        <w:jc w:val="both"/>
        <w:rPr>
          <w:lang w:val="es-ES"/>
        </w:rPr>
      </w:pPr>
    </w:p>
    <w:p w:rsidR="007240DB" w:rsidRDefault="007240DB" w:rsidP="00863900">
      <w:pPr>
        <w:pStyle w:val="Sinespaciado"/>
        <w:ind w:left="1080"/>
        <w:jc w:val="both"/>
        <w:rPr>
          <w:lang w:val="es-ES"/>
        </w:rPr>
      </w:pPr>
      <w:r>
        <w:rPr>
          <w:lang w:val="es-ES"/>
        </w:rPr>
        <w:tab/>
      </w:r>
    </w:p>
    <w:tbl>
      <w:tblPr>
        <w:tblStyle w:val="Tablaconcuadrcula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7"/>
        <w:gridCol w:w="3843"/>
      </w:tblGrid>
      <w:tr w:rsidR="007240DB" w:rsidTr="007240DB">
        <w:tc>
          <w:tcPr>
            <w:tcW w:w="4322" w:type="dxa"/>
          </w:tcPr>
          <w:p w:rsidR="007240DB" w:rsidRPr="003F0A19" w:rsidRDefault="007240DB" w:rsidP="00863900">
            <w:pPr>
              <w:pStyle w:val="Sinespaciado"/>
              <w:jc w:val="both"/>
              <w:rPr>
                <w:b/>
                <w:color w:val="FF0000"/>
                <w:lang w:val="es-ES"/>
              </w:rPr>
            </w:pPr>
            <w:r w:rsidRPr="003F0A19">
              <w:rPr>
                <w:b/>
                <w:color w:val="FF0000"/>
                <w:lang w:val="es-ES"/>
              </w:rPr>
              <w:t>Propio de cada hilo</w:t>
            </w:r>
          </w:p>
        </w:tc>
        <w:tc>
          <w:tcPr>
            <w:tcW w:w="4322" w:type="dxa"/>
          </w:tcPr>
          <w:p w:rsidR="007240DB" w:rsidRPr="003F0A19" w:rsidRDefault="007240DB" w:rsidP="00863900">
            <w:pPr>
              <w:pStyle w:val="Sinespaciado"/>
              <w:jc w:val="both"/>
              <w:rPr>
                <w:b/>
                <w:color w:val="FF0000"/>
                <w:lang w:val="es-ES"/>
              </w:rPr>
            </w:pPr>
            <w:r w:rsidRPr="003F0A19">
              <w:rPr>
                <w:b/>
                <w:color w:val="FF0000"/>
                <w:lang w:val="es-ES"/>
              </w:rPr>
              <w:t>Información compartida</w:t>
            </w:r>
          </w:p>
        </w:tc>
      </w:tr>
      <w:tr w:rsidR="007240DB" w:rsidTr="007240DB">
        <w:tc>
          <w:tcPr>
            <w:tcW w:w="4322" w:type="dxa"/>
          </w:tcPr>
          <w:p w:rsidR="007240DB" w:rsidRPr="003F0A19" w:rsidRDefault="007240DB" w:rsidP="00863900">
            <w:pPr>
              <w:pStyle w:val="Sinespaciado"/>
              <w:jc w:val="both"/>
              <w:rPr>
                <w:color w:val="FF0000"/>
                <w:lang w:val="es-ES"/>
              </w:rPr>
            </w:pPr>
            <w:r w:rsidRPr="003F0A19">
              <w:rPr>
                <w:color w:val="FF0000"/>
                <w:lang w:val="es-ES"/>
              </w:rPr>
              <w:t>Pila</w:t>
            </w:r>
          </w:p>
        </w:tc>
        <w:tc>
          <w:tcPr>
            <w:tcW w:w="4322" w:type="dxa"/>
          </w:tcPr>
          <w:p w:rsidR="007240DB" w:rsidRPr="003F0A19" w:rsidRDefault="007240DB" w:rsidP="00863900">
            <w:pPr>
              <w:pStyle w:val="Sinespaciado"/>
              <w:jc w:val="both"/>
              <w:rPr>
                <w:color w:val="FF0000"/>
                <w:lang w:val="es-ES"/>
              </w:rPr>
            </w:pPr>
            <w:r w:rsidRPr="003F0A19">
              <w:rPr>
                <w:color w:val="FF0000"/>
                <w:lang w:val="es-ES"/>
              </w:rPr>
              <w:t>Código</w:t>
            </w:r>
          </w:p>
        </w:tc>
      </w:tr>
      <w:tr w:rsidR="007240DB" w:rsidTr="007240DB">
        <w:tc>
          <w:tcPr>
            <w:tcW w:w="4322" w:type="dxa"/>
          </w:tcPr>
          <w:p w:rsidR="007240DB" w:rsidRPr="003F0A19" w:rsidRDefault="007240DB" w:rsidP="00863900">
            <w:pPr>
              <w:pStyle w:val="Sinespaciado"/>
              <w:jc w:val="both"/>
              <w:rPr>
                <w:color w:val="FF0000"/>
                <w:lang w:val="es-ES"/>
              </w:rPr>
            </w:pPr>
            <w:r w:rsidRPr="003F0A19">
              <w:rPr>
                <w:color w:val="FF0000"/>
                <w:lang w:val="es-ES"/>
              </w:rPr>
              <w:t>Registros</w:t>
            </w:r>
          </w:p>
        </w:tc>
        <w:tc>
          <w:tcPr>
            <w:tcW w:w="4322" w:type="dxa"/>
          </w:tcPr>
          <w:p w:rsidR="007240DB" w:rsidRPr="003F0A19" w:rsidRDefault="007240DB" w:rsidP="00863900">
            <w:pPr>
              <w:pStyle w:val="Sinespaciado"/>
              <w:jc w:val="both"/>
              <w:rPr>
                <w:color w:val="FF0000"/>
                <w:lang w:val="es-ES"/>
              </w:rPr>
            </w:pPr>
            <w:r w:rsidRPr="003F0A19">
              <w:rPr>
                <w:color w:val="FF0000"/>
                <w:lang w:val="es-ES"/>
              </w:rPr>
              <w:t>Datos (variables globales)</w:t>
            </w:r>
          </w:p>
        </w:tc>
      </w:tr>
      <w:tr w:rsidR="007240DB" w:rsidTr="007240DB">
        <w:tc>
          <w:tcPr>
            <w:tcW w:w="4322" w:type="dxa"/>
          </w:tcPr>
          <w:p w:rsidR="007240DB" w:rsidRPr="003F0A19" w:rsidRDefault="007240DB" w:rsidP="00863900">
            <w:pPr>
              <w:pStyle w:val="Sinespaciado"/>
              <w:jc w:val="both"/>
              <w:rPr>
                <w:color w:val="FF0000"/>
                <w:lang w:val="es-ES"/>
              </w:rPr>
            </w:pPr>
          </w:p>
        </w:tc>
        <w:tc>
          <w:tcPr>
            <w:tcW w:w="4322" w:type="dxa"/>
          </w:tcPr>
          <w:p w:rsidR="007240DB" w:rsidRPr="003F0A19" w:rsidRDefault="007240DB" w:rsidP="00863900">
            <w:pPr>
              <w:pStyle w:val="Sinespaciado"/>
              <w:jc w:val="both"/>
              <w:rPr>
                <w:color w:val="FF0000"/>
                <w:lang w:val="es-ES"/>
              </w:rPr>
            </w:pPr>
            <w:r w:rsidRPr="003F0A19">
              <w:rPr>
                <w:color w:val="FF0000"/>
                <w:lang w:val="es-ES"/>
              </w:rPr>
              <w:t>Ficheros abiertos</w:t>
            </w:r>
          </w:p>
        </w:tc>
      </w:tr>
      <w:tr w:rsidR="007240DB" w:rsidTr="007240DB">
        <w:tc>
          <w:tcPr>
            <w:tcW w:w="4322" w:type="dxa"/>
          </w:tcPr>
          <w:p w:rsidR="007240DB" w:rsidRDefault="007240DB" w:rsidP="00863900">
            <w:pPr>
              <w:pStyle w:val="Sinespaciado"/>
              <w:jc w:val="both"/>
              <w:rPr>
                <w:lang w:val="es-ES"/>
              </w:rPr>
            </w:pPr>
          </w:p>
        </w:tc>
        <w:tc>
          <w:tcPr>
            <w:tcW w:w="4322" w:type="dxa"/>
          </w:tcPr>
          <w:p w:rsidR="007240DB" w:rsidRDefault="007240DB" w:rsidP="00863900">
            <w:pPr>
              <w:pStyle w:val="Sinespaciado"/>
              <w:jc w:val="both"/>
              <w:rPr>
                <w:lang w:val="es-ES"/>
              </w:rPr>
            </w:pPr>
          </w:p>
        </w:tc>
      </w:tr>
      <w:tr w:rsidR="007240DB" w:rsidTr="007240DB">
        <w:tc>
          <w:tcPr>
            <w:tcW w:w="4322" w:type="dxa"/>
          </w:tcPr>
          <w:p w:rsidR="007240DB" w:rsidRDefault="007240DB" w:rsidP="00863900">
            <w:pPr>
              <w:pStyle w:val="Sinespaciado"/>
              <w:jc w:val="both"/>
              <w:rPr>
                <w:lang w:val="es-ES"/>
              </w:rPr>
            </w:pPr>
          </w:p>
        </w:tc>
        <w:tc>
          <w:tcPr>
            <w:tcW w:w="4322" w:type="dxa"/>
          </w:tcPr>
          <w:p w:rsidR="007240DB" w:rsidRDefault="007240DB" w:rsidP="00863900">
            <w:pPr>
              <w:pStyle w:val="Sinespaciado"/>
              <w:jc w:val="both"/>
              <w:rPr>
                <w:lang w:val="es-ES"/>
              </w:rPr>
            </w:pPr>
          </w:p>
        </w:tc>
      </w:tr>
    </w:tbl>
    <w:p w:rsidR="002B78D0" w:rsidRDefault="002B78D0" w:rsidP="00863900">
      <w:pPr>
        <w:pStyle w:val="Sinespaciado"/>
        <w:ind w:left="1080"/>
        <w:jc w:val="both"/>
        <w:rPr>
          <w:lang w:val="es-ES"/>
        </w:rPr>
      </w:pPr>
    </w:p>
    <w:p w:rsidR="002A4565" w:rsidRDefault="002A4565" w:rsidP="00D32291">
      <w:pPr>
        <w:pStyle w:val="Sinespaciado"/>
        <w:ind w:left="360"/>
        <w:jc w:val="both"/>
        <w:rPr>
          <w:lang w:val="es-ES"/>
        </w:rPr>
      </w:pPr>
    </w:p>
    <w:p w:rsidR="001177D7" w:rsidRDefault="001177D7">
      <w:pPr>
        <w:rPr>
          <w:lang w:val="es-ES"/>
        </w:rPr>
      </w:pPr>
      <w:r>
        <w:rPr>
          <w:lang w:val="es-ES"/>
        </w:rPr>
        <w:br w:type="page"/>
      </w:r>
    </w:p>
    <w:p w:rsidR="001177D7" w:rsidRPr="001177D7" w:rsidRDefault="001177D7" w:rsidP="001177D7">
      <w:pPr>
        <w:pStyle w:val="Sinespaciado"/>
        <w:numPr>
          <w:ilvl w:val="0"/>
          <w:numId w:val="10"/>
        </w:numPr>
        <w:ind w:left="1068"/>
        <w:jc w:val="both"/>
        <w:rPr>
          <w:b/>
          <w:lang w:val="es-ES"/>
        </w:rPr>
      </w:pPr>
      <w:r w:rsidRPr="004206C6">
        <w:rPr>
          <w:b/>
          <w:lang w:val="es-ES"/>
        </w:rPr>
        <w:lastRenderedPageBreak/>
        <w:t>[</w:t>
      </w:r>
      <w:r>
        <w:rPr>
          <w:b/>
          <w:lang w:val="es-ES"/>
        </w:rPr>
        <w:t>1</w:t>
      </w:r>
      <w:r w:rsidRPr="004206C6">
        <w:rPr>
          <w:b/>
          <w:lang w:val="es-ES"/>
        </w:rPr>
        <w:t xml:space="preserve"> punto]</w:t>
      </w:r>
      <w:r>
        <w:rPr>
          <w:b/>
          <w:lang w:val="es-ES"/>
        </w:rPr>
        <w:t xml:space="preserve"> </w:t>
      </w:r>
      <w:r w:rsidRPr="001177D7">
        <w:rPr>
          <w:b/>
          <w:lang w:val="es-ES"/>
        </w:rPr>
        <w:t>¿Cuáles son las principales funciones de un sistema operativo?</w:t>
      </w:r>
    </w:p>
    <w:p w:rsidR="001177D7" w:rsidRPr="001177D7" w:rsidRDefault="001177D7" w:rsidP="001177D7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i/>
          <w:color w:val="FF0000"/>
          <w:lang w:val="es-ES"/>
        </w:rPr>
      </w:pPr>
      <w:r w:rsidRPr="001177D7">
        <w:rPr>
          <w:rFonts w:ascii="Calibri" w:eastAsia="Calibri" w:hAnsi="Calibri" w:cs="Times New Roman"/>
          <w:i/>
          <w:color w:val="FF0000"/>
          <w:lang w:val="es-ES"/>
        </w:rPr>
        <w:t xml:space="preserve">Gestor de recursos hardware: </w:t>
      </w:r>
      <w:r w:rsidRPr="001177D7">
        <w:rPr>
          <w:rFonts w:ascii="Calibri" w:eastAsia="Calibri" w:hAnsi="Calibri" w:cs="Times New Roman"/>
          <w:i/>
          <w:color w:val="FF0000"/>
          <w:lang w:val="es-ES"/>
        </w:rPr>
        <w:br/>
        <w:t>Gestiona el hardware para repartir los recursos entre los distintos procesos.</w:t>
      </w:r>
    </w:p>
    <w:p w:rsidR="001177D7" w:rsidRPr="001177D7" w:rsidRDefault="001177D7" w:rsidP="001177D7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i/>
          <w:color w:val="FF0000"/>
          <w:lang w:val="es-ES"/>
        </w:rPr>
      </w:pPr>
      <w:r w:rsidRPr="001177D7">
        <w:rPr>
          <w:rFonts w:ascii="Calibri" w:eastAsia="Calibri" w:hAnsi="Calibri" w:cs="Times New Roman"/>
          <w:i/>
          <w:color w:val="FF0000"/>
          <w:lang w:val="es-ES"/>
        </w:rPr>
        <w:t xml:space="preserve">Maquina extendida: </w:t>
      </w:r>
      <w:r w:rsidRPr="001177D7">
        <w:rPr>
          <w:rFonts w:ascii="Calibri" w:eastAsia="Calibri" w:hAnsi="Calibri" w:cs="Times New Roman"/>
          <w:i/>
          <w:color w:val="FF0000"/>
          <w:lang w:val="es-ES"/>
        </w:rPr>
        <w:br/>
        <w:t>Ofrece nuevas servicios a los procesos ampliando los que se obtienen directamente del hardware.</w:t>
      </w:r>
    </w:p>
    <w:p w:rsidR="001177D7" w:rsidRPr="001177D7" w:rsidRDefault="001177D7" w:rsidP="001177D7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i/>
          <w:color w:val="FF0000"/>
          <w:lang w:val="es-ES"/>
        </w:rPr>
      </w:pPr>
      <w:r w:rsidRPr="001177D7">
        <w:rPr>
          <w:rFonts w:ascii="Calibri" w:eastAsia="Calibri" w:hAnsi="Calibri" w:cs="Times New Roman"/>
          <w:i/>
          <w:color w:val="FF0000"/>
          <w:lang w:val="es-ES"/>
        </w:rPr>
        <w:t>Interfaz de aplicaciones:</w:t>
      </w:r>
      <w:r w:rsidRPr="001177D7">
        <w:rPr>
          <w:rFonts w:ascii="Calibri" w:eastAsia="Calibri" w:hAnsi="Calibri" w:cs="Times New Roman"/>
          <w:i/>
          <w:color w:val="FF0000"/>
          <w:lang w:val="es-ES"/>
        </w:rPr>
        <w:br/>
        <w:t>Ofrece una interfaz común a las aplicaciones para acceder a los recursos hardware y a los servicios extendidos del sistema operativo, independientemente del computador utilizado.</w:t>
      </w:r>
    </w:p>
    <w:p w:rsidR="001177D7" w:rsidRPr="001177D7" w:rsidRDefault="001177D7" w:rsidP="001177D7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i/>
          <w:color w:val="FF0000"/>
          <w:lang w:val="es-ES"/>
        </w:rPr>
      </w:pPr>
      <w:r w:rsidRPr="001177D7">
        <w:rPr>
          <w:rFonts w:ascii="Calibri" w:eastAsia="Calibri" w:hAnsi="Calibri" w:cs="Times New Roman"/>
          <w:i/>
          <w:color w:val="FF0000"/>
          <w:lang w:val="es-ES"/>
        </w:rPr>
        <w:t>Interfaz de usuario:</w:t>
      </w:r>
      <w:r w:rsidRPr="001177D7">
        <w:rPr>
          <w:rFonts w:ascii="Calibri" w:eastAsia="Calibri" w:hAnsi="Calibri" w:cs="Times New Roman"/>
          <w:i/>
          <w:color w:val="FF0000"/>
          <w:lang w:val="es-ES"/>
        </w:rPr>
        <w:br/>
        <w:t>Ofrece una interfaz al usuario para la utilización del computador y la ejecución de programas.</w:t>
      </w:r>
      <w:r w:rsidRPr="001177D7">
        <w:rPr>
          <w:rFonts w:ascii="Calibri" w:eastAsia="Calibri" w:hAnsi="Calibri" w:cs="Times New Roman"/>
          <w:i/>
          <w:color w:val="FF0000"/>
          <w:lang w:val="es-ES"/>
        </w:rPr>
        <w:br/>
      </w:r>
    </w:p>
    <w:p w:rsidR="001177D7" w:rsidRPr="001177D7" w:rsidRDefault="001177D7" w:rsidP="001177D7">
      <w:pPr>
        <w:rPr>
          <w:color w:val="FF0000"/>
          <w:lang w:val="es-ES"/>
        </w:rPr>
      </w:pPr>
    </w:p>
    <w:p w:rsidR="001177D7" w:rsidRPr="001177D7" w:rsidRDefault="001177D7" w:rsidP="001177D7">
      <w:pPr>
        <w:pStyle w:val="Sinespaciado"/>
        <w:numPr>
          <w:ilvl w:val="0"/>
          <w:numId w:val="10"/>
        </w:numPr>
        <w:ind w:left="1068"/>
        <w:jc w:val="both"/>
        <w:rPr>
          <w:b/>
          <w:lang w:val="es-ES"/>
        </w:rPr>
      </w:pPr>
      <w:r w:rsidRPr="00B55B76">
        <w:rPr>
          <w:b/>
          <w:lang w:val="es-ES"/>
        </w:rPr>
        <w:t>[1 punto]</w:t>
      </w:r>
      <w:r w:rsidRPr="001177D7">
        <w:rPr>
          <w:b/>
          <w:lang w:val="es-ES"/>
        </w:rPr>
        <w:t xml:space="preserve"> ¿Que estructura interna del Sistema operativo gestiona los procesos? ¿</w:t>
      </w:r>
      <w:proofErr w:type="spellStart"/>
      <w:r w:rsidRPr="001177D7">
        <w:rPr>
          <w:b/>
          <w:lang w:val="es-ES"/>
        </w:rPr>
        <w:t>Que</w:t>
      </w:r>
      <w:proofErr w:type="spellEnd"/>
      <w:r w:rsidRPr="001177D7">
        <w:rPr>
          <w:b/>
          <w:lang w:val="es-ES"/>
        </w:rPr>
        <w:t xml:space="preserve"> información básica contiene?</w:t>
      </w:r>
    </w:p>
    <w:p w:rsidR="001177D7" w:rsidRPr="001177D7" w:rsidRDefault="001177D7" w:rsidP="001177D7">
      <w:pPr>
        <w:pStyle w:val="Sinespaciado"/>
        <w:ind w:left="1068"/>
        <w:jc w:val="both"/>
        <w:rPr>
          <w:color w:val="FF0000"/>
          <w:lang w:val="es-ES"/>
        </w:rPr>
      </w:pPr>
      <w:r w:rsidRPr="001177D7">
        <w:rPr>
          <w:b/>
          <w:bCs/>
          <w:color w:val="FF0000"/>
          <w:lang w:val="es-ES"/>
        </w:rPr>
        <w:t xml:space="preserve">La tabla de Procesos que contiene el Bloque de control de Procesos </w:t>
      </w:r>
      <w:r w:rsidRPr="001177D7">
        <w:rPr>
          <w:color w:val="FF0000"/>
          <w:lang w:val="es-ES"/>
        </w:rPr>
        <w:t>(BCP): Cada entrada de la tabla que mantiene la información sobre un proceso.</w:t>
      </w:r>
    </w:p>
    <w:p w:rsidR="001177D7" w:rsidRPr="001177D7" w:rsidRDefault="001177D7" w:rsidP="001177D7">
      <w:pPr>
        <w:spacing w:after="0" w:line="240" w:lineRule="auto"/>
        <w:ind w:left="1428"/>
        <w:rPr>
          <w:color w:val="FF0000"/>
          <w:lang w:val="es-ES"/>
        </w:rPr>
      </w:pPr>
    </w:p>
    <w:p w:rsidR="001177D7" w:rsidRPr="001177D7" w:rsidRDefault="001177D7" w:rsidP="001177D7">
      <w:pPr>
        <w:pStyle w:val="Prrafodelista"/>
        <w:numPr>
          <w:ilvl w:val="0"/>
          <w:numId w:val="27"/>
        </w:numPr>
        <w:spacing w:after="0" w:line="240" w:lineRule="auto"/>
        <w:ind w:left="1428"/>
        <w:rPr>
          <w:color w:val="FF0000"/>
          <w:lang w:val="es-ES"/>
        </w:rPr>
      </w:pPr>
      <w:r w:rsidRPr="001177D7">
        <w:rPr>
          <w:color w:val="FF0000"/>
          <w:lang w:val="es-ES"/>
        </w:rPr>
        <w:t>La información básica que contiene un BCP es:</w:t>
      </w:r>
    </w:p>
    <w:p w:rsidR="001177D7" w:rsidRPr="001177D7" w:rsidRDefault="001177D7" w:rsidP="001177D7">
      <w:pPr>
        <w:numPr>
          <w:ilvl w:val="0"/>
          <w:numId w:val="27"/>
        </w:numPr>
        <w:spacing w:after="0" w:line="240" w:lineRule="auto"/>
        <w:ind w:left="1428"/>
        <w:rPr>
          <w:color w:val="FF0000"/>
          <w:lang w:val="es-ES"/>
        </w:rPr>
      </w:pPr>
      <w:r w:rsidRPr="001177D7">
        <w:rPr>
          <w:color w:val="FF0000"/>
          <w:lang w:val="es-ES"/>
        </w:rPr>
        <w:t>Información de identificación.</w:t>
      </w:r>
    </w:p>
    <w:p w:rsidR="001177D7" w:rsidRPr="001177D7" w:rsidRDefault="001177D7" w:rsidP="001177D7">
      <w:pPr>
        <w:numPr>
          <w:ilvl w:val="1"/>
          <w:numId w:val="27"/>
        </w:numPr>
        <w:spacing w:after="0" w:line="240" w:lineRule="auto"/>
        <w:ind w:left="2148"/>
        <w:rPr>
          <w:color w:val="FF0000"/>
          <w:lang w:val="es-ES"/>
        </w:rPr>
      </w:pPr>
      <w:r w:rsidRPr="001177D7">
        <w:rPr>
          <w:color w:val="FF0000"/>
          <w:lang w:val="es-ES"/>
        </w:rPr>
        <w:t>Identificador del proceso.</w:t>
      </w:r>
    </w:p>
    <w:p w:rsidR="001177D7" w:rsidRPr="001177D7" w:rsidRDefault="001177D7" w:rsidP="001177D7">
      <w:pPr>
        <w:numPr>
          <w:ilvl w:val="1"/>
          <w:numId w:val="27"/>
        </w:numPr>
        <w:spacing w:after="0" w:line="240" w:lineRule="auto"/>
        <w:ind w:left="2148"/>
        <w:rPr>
          <w:color w:val="FF0000"/>
          <w:lang w:val="es-ES"/>
        </w:rPr>
      </w:pPr>
      <w:r w:rsidRPr="001177D7">
        <w:rPr>
          <w:color w:val="FF0000"/>
          <w:lang w:val="es-ES"/>
        </w:rPr>
        <w:t>Identificador del proceso padre.</w:t>
      </w:r>
    </w:p>
    <w:p w:rsidR="001177D7" w:rsidRPr="001177D7" w:rsidRDefault="001177D7" w:rsidP="001177D7">
      <w:pPr>
        <w:numPr>
          <w:ilvl w:val="1"/>
          <w:numId w:val="27"/>
        </w:numPr>
        <w:spacing w:after="0" w:line="240" w:lineRule="auto"/>
        <w:ind w:left="2148"/>
        <w:rPr>
          <w:color w:val="FF0000"/>
          <w:lang w:val="es-ES"/>
        </w:rPr>
      </w:pPr>
      <w:r w:rsidRPr="001177D7">
        <w:rPr>
          <w:color w:val="FF0000"/>
          <w:lang w:val="es-ES"/>
        </w:rPr>
        <w:t>Información sobre el usuario</w:t>
      </w:r>
    </w:p>
    <w:p w:rsidR="001177D7" w:rsidRPr="001177D7" w:rsidRDefault="001177D7" w:rsidP="001177D7">
      <w:pPr>
        <w:numPr>
          <w:ilvl w:val="0"/>
          <w:numId w:val="27"/>
        </w:numPr>
        <w:spacing w:after="0" w:line="240" w:lineRule="auto"/>
        <w:ind w:left="1428"/>
        <w:rPr>
          <w:color w:val="FF0000"/>
          <w:lang w:val="es-ES"/>
        </w:rPr>
      </w:pPr>
      <w:r w:rsidRPr="001177D7">
        <w:rPr>
          <w:color w:val="FF0000"/>
          <w:lang w:val="es-ES"/>
        </w:rPr>
        <w:t>Estado del procesador.</w:t>
      </w:r>
    </w:p>
    <w:p w:rsidR="001177D7" w:rsidRPr="001177D7" w:rsidRDefault="001177D7" w:rsidP="001177D7">
      <w:pPr>
        <w:numPr>
          <w:ilvl w:val="1"/>
          <w:numId w:val="27"/>
        </w:numPr>
        <w:spacing w:after="0" w:line="240" w:lineRule="auto"/>
        <w:ind w:left="2148"/>
        <w:rPr>
          <w:color w:val="FF0000"/>
          <w:lang w:val="es-ES"/>
        </w:rPr>
      </w:pPr>
      <w:r w:rsidRPr="001177D7">
        <w:rPr>
          <w:color w:val="FF0000"/>
          <w:lang w:val="es-ES"/>
        </w:rPr>
        <w:t xml:space="preserve">Estado de los registros, </w:t>
      </w:r>
      <w:proofErr w:type="spellStart"/>
      <w:r w:rsidRPr="001177D7">
        <w:rPr>
          <w:color w:val="FF0000"/>
          <w:lang w:val="es-ES"/>
        </w:rPr>
        <w:t>etc</w:t>
      </w:r>
      <w:proofErr w:type="spellEnd"/>
    </w:p>
    <w:p w:rsidR="001177D7" w:rsidRPr="001177D7" w:rsidRDefault="001177D7" w:rsidP="001177D7">
      <w:pPr>
        <w:numPr>
          <w:ilvl w:val="0"/>
          <w:numId w:val="27"/>
        </w:numPr>
        <w:spacing w:after="0" w:line="240" w:lineRule="auto"/>
        <w:ind w:left="1428"/>
        <w:rPr>
          <w:color w:val="FF0000"/>
          <w:lang w:val="es-ES"/>
        </w:rPr>
      </w:pPr>
      <w:r w:rsidRPr="001177D7">
        <w:rPr>
          <w:color w:val="FF0000"/>
          <w:lang w:val="es-ES"/>
        </w:rPr>
        <w:t xml:space="preserve">Información de control del proceso. </w:t>
      </w:r>
    </w:p>
    <w:p w:rsidR="001177D7" w:rsidRPr="001177D7" w:rsidRDefault="001177D7" w:rsidP="001177D7">
      <w:pPr>
        <w:numPr>
          <w:ilvl w:val="1"/>
          <w:numId w:val="27"/>
        </w:numPr>
        <w:spacing w:after="0" w:line="240" w:lineRule="auto"/>
        <w:ind w:left="2148"/>
        <w:rPr>
          <w:color w:val="FF0000"/>
          <w:lang w:val="es-ES"/>
        </w:rPr>
      </w:pPr>
      <w:r w:rsidRPr="001177D7">
        <w:rPr>
          <w:color w:val="FF0000"/>
          <w:lang w:val="es-ES"/>
        </w:rPr>
        <w:t>Estado del proceso.</w:t>
      </w:r>
    </w:p>
    <w:p w:rsidR="001177D7" w:rsidRPr="001177D7" w:rsidRDefault="001177D7" w:rsidP="001177D7">
      <w:pPr>
        <w:numPr>
          <w:ilvl w:val="1"/>
          <w:numId w:val="27"/>
        </w:numPr>
        <w:spacing w:after="0" w:line="240" w:lineRule="auto"/>
        <w:ind w:left="2148"/>
        <w:rPr>
          <w:color w:val="FF0000"/>
          <w:lang w:val="es-ES"/>
        </w:rPr>
      </w:pPr>
      <w:r w:rsidRPr="001177D7">
        <w:rPr>
          <w:color w:val="FF0000"/>
          <w:lang w:val="es-ES"/>
        </w:rPr>
        <w:t>Evento por el que espera (si bloqueado)</w:t>
      </w:r>
    </w:p>
    <w:p w:rsidR="001177D7" w:rsidRPr="001177D7" w:rsidRDefault="001177D7" w:rsidP="001177D7">
      <w:pPr>
        <w:numPr>
          <w:ilvl w:val="1"/>
          <w:numId w:val="27"/>
        </w:numPr>
        <w:spacing w:after="0" w:line="240" w:lineRule="auto"/>
        <w:ind w:left="2148"/>
        <w:rPr>
          <w:color w:val="FF0000"/>
          <w:lang w:val="es-ES"/>
        </w:rPr>
      </w:pPr>
      <w:r w:rsidRPr="001177D7">
        <w:rPr>
          <w:color w:val="FF0000"/>
          <w:lang w:val="es-ES"/>
        </w:rPr>
        <w:t>Prioridad del proceso.</w:t>
      </w:r>
    </w:p>
    <w:p w:rsidR="001177D7" w:rsidRPr="001177D7" w:rsidRDefault="001177D7" w:rsidP="001177D7">
      <w:pPr>
        <w:numPr>
          <w:ilvl w:val="1"/>
          <w:numId w:val="27"/>
        </w:numPr>
        <w:spacing w:after="0" w:line="240" w:lineRule="auto"/>
        <w:ind w:left="2148"/>
        <w:rPr>
          <w:color w:val="FF0000"/>
          <w:lang w:val="es-ES"/>
        </w:rPr>
      </w:pPr>
      <w:r w:rsidRPr="001177D7">
        <w:rPr>
          <w:color w:val="FF0000"/>
          <w:lang w:val="es-ES"/>
        </w:rPr>
        <w:t>Información de planificación.</w:t>
      </w:r>
    </w:p>
    <w:p w:rsidR="001177D7" w:rsidRPr="001177D7" w:rsidRDefault="001177D7" w:rsidP="001177D7">
      <w:pPr>
        <w:numPr>
          <w:ilvl w:val="1"/>
          <w:numId w:val="27"/>
        </w:numPr>
        <w:spacing w:after="0" w:line="240" w:lineRule="auto"/>
        <w:ind w:left="2148"/>
        <w:rPr>
          <w:color w:val="FF0000"/>
          <w:lang w:val="es-ES"/>
        </w:rPr>
      </w:pPr>
      <w:proofErr w:type="spellStart"/>
      <w:r w:rsidRPr="001177D7">
        <w:rPr>
          <w:color w:val="FF0000"/>
          <w:lang w:val="es-ES"/>
        </w:rPr>
        <w:t>etc</w:t>
      </w:r>
      <w:proofErr w:type="spellEnd"/>
    </w:p>
    <w:p w:rsidR="001177D7" w:rsidRDefault="001177D7" w:rsidP="001177D7">
      <w:pPr>
        <w:ind w:left="708"/>
        <w:rPr>
          <w:lang w:val="es-ES"/>
        </w:rPr>
      </w:pPr>
    </w:p>
    <w:p w:rsidR="00C968FE" w:rsidRDefault="00C968FE" w:rsidP="00D32291">
      <w:pPr>
        <w:pStyle w:val="Sinespaciado"/>
        <w:ind w:left="360"/>
        <w:jc w:val="both"/>
        <w:rPr>
          <w:lang w:val="es-ES"/>
        </w:rPr>
      </w:pPr>
    </w:p>
    <w:p w:rsidR="001A72B0" w:rsidRDefault="001A72B0">
      <w:pPr>
        <w:rPr>
          <w:b/>
          <w:lang w:val="es-ES"/>
        </w:rPr>
      </w:pPr>
      <w:r>
        <w:rPr>
          <w:b/>
          <w:lang w:val="es-ES"/>
        </w:rPr>
        <w:br w:type="page"/>
      </w:r>
    </w:p>
    <w:p w:rsidR="001A72B0" w:rsidRPr="00910EA7" w:rsidRDefault="001A72B0" w:rsidP="001A72B0">
      <w:pPr>
        <w:pStyle w:val="Sinespaciado"/>
        <w:ind w:left="360"/>
        <w:jc w:val="both"/>
        <w:rPr>
          <w:b/>
          <w:sz w:val="28"/>
          <w:lang w:val="es-ES"/>
        </w:rPr>
      </w:pPr>
      <w:r w:rsidRPr="00910EA7">
        <w:rPr>
          <w:b/>
          <w:sz w:val="28"/>
          <w:lang w:val="es-ES"/>
        </w:rPr>
        <w:lastRenderedPageBreak/>
        <w:t>Ejercicio 2 [</w:t>
      </w:r>
      <w:r w:rsidR="00910EA7">
        <w:rPr>
          <w:b/>
          <w:sz w:val="28"/>
          <w:lang w:val="es-ES"/>
        </w:rPr>
        <w:t>3</w:t>
      </w:r>
      <w:r w:rsidRPr="00910EA7">
        <w:rPr>
          <w:b/>
          <w:sz w:val="28"/>
          <w:lang w:val="es-ES"/>
        </w:rPr>
        <w:t xml:space="preserve"> puntos] </w:t>
      </w:r>
    </w:p>
    <w:p w:rsidR="001A72B0" w:rsidRDefault="001A72B0" w:rsidP="001A72B0">
      <w:pPr>
        <w:pStyle w:val="Sinespaciado"/>
        <w:spacing w:line="276" w:lineRule="auto"/>
        <w:ind w:left="360"/>
        <w:jc w:val="both"/>
        <w:rPr>
          <w:b/>
          <w:lang w:val="es-ES"/>
        </w:rPr>
      </w:pPr>
    </w:p>
    <w:p w:rsidR="001A72B0" w:rsidRDefault="001A72B0" w:rsidP="001A72B0">
      <w:pPr>
        <w:jc w:val="both"/>
        <w:rPr>
          <w:lang w:val="es-ES"/>
        </w:rPr>
      </w:pPr>
      <w:r>
        <w:rPr>
          <w:lang w:val="es-ES"/>
        </w:rPr>
        <w:t>Un sistema operativo utiliza un planificador. En un instante determinado no hay ningún trabajo en ejecución y se desean ejecutar trabajos cuyos tiempos de llegada al sistema son los siguientes: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002"/>
        <w:gridCol w:w="2002"/>
      </w:tblGrid>
      <w:tr w:rsidR="001A72B0" w:rsidRPr="003D5241" w:rsidTr="00A733A0">
        <w:trPr>
          <w:trHeight w:hRule="exact" w:val="675"/>
          <w:jc w:val="center"/>
        </w:trPr>
        <w:tc>
          <w:tcPr>
            <w:tcW w:w="1101" w:type="dxa"/>
            <w:shd w:val="clear" w:color="auto" w:fill="A6A6A6"/>
          </w:tcPr>
          <w:p w:rsidR="001A72B0" w:rsidRPr="008D6CAA" w:rsidRDefault="001A72B0" w:rsidP="00A733A0">
            <w:pPr>
              <w:autoSpaceDE w:val="0"/>
              <w:autoSpaceDN w:val="0"/>
              <w:adjustRightInd w:val="0"/>
              <w:jc w:val="center"/>
              <w:rPr>
                <w:b/>
                <w:lang w:val="es-ES"/>
              </w:rPr>
            </w:pPr>
            <w:r w:rsidRPr="008D6CAA">
              <w:rPr>
                <w:b/>
                <w:lang w:val="es-ES"/>
              </w:rPr>
              <w:t>Proceso</w:t>
            </w:r>
          </w:p>
        </w:tc>
        <w:tc>
          <w:tcPr>
            <w:tcW w:w="2002" w:type="dxa"/>
            <w:shd w:val="clear" w:color="auto" w:fill="A6A6A6"/>
          </w:tcPr>
          <w:p w:rsidR="001A72B0" w:rsidRPr="008D6CAA" w:rsidRDefault="001A72B0" w:rsidP="00A733A0">
            <w:pPr>
              <w:autoSpaceDE w:val="0"/>
              <w:autoSpaceDN w:val="0"/>
              <w:adjustRightInd w:val="0"/>
              <w:jc w:val="center"/>
              <w:rPr>
                <w:b/>
                <w:lang w:val="es-ES"/>
              </w:rPr>
            </w:pPr>
            <w:r w:rsidRPr="008D6CAA">
              <w:rPr>
                <w:b/>
                <w:lang w:val="es-ES"/>
              </w:rPr>
              <w:t>Tiempo de llegada al sistema</w:t>
            </w:r>
          </w:p>
        </w:tc>
        <w:tc>
          <w:tcPr>
            <w:tcW w:w="2002" w:type="dxa"/>
            <w:shd w:val="clear" w:color="auto" w:fill="A6A6A6"/>
          </w:tcPr>
          <w:p w:rsidR="001A72B0" w:rsidRPr="008D6CAA" w:rsidRDefault="001A72B0" w:rsidP="00A733A0">
            <w:pPr>
              <w:autoSpaceDE w:val="0"/>
              <w:autoSpaceDN w:val="0"/>
              <w:adjustRightInd w:val="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Tiempo de ejecución</w:t>
            </w:r>
          </w:p>
        </w:tc>
      </w:tr>
      <w:tr w:rsidR="001A72B0" w:rsidRPr="003D5241" w:rsidTr="00A733A0">
        <w:trPr>
          <w:trHeight w:hRule="exact" w:val="397"/>
          <w:jc w:val="center"/>
        </w:trPr>
        <w:tc>
          <w:tcPr>
            <w:tcW w:w="1101" w:type="dxa"/>
            <w:shd w:val="clear" w:color="auto" w:fill="D9D9D9"/>
            <w:vAlign w:val="center"/>
          </w:tcPr>
          <w:p w:rsidR="001A72B0" w:rsidRPr="008D6CAA" w:rsidRDefault="001A72B0" w:rsidP="00A733A0">
            <w:pPr>
              <w:autoSpaceDE w:val="0"/>
              <w:autoSpaceDN w:val="0"/>
              <w:adjustRightInd w:val="0"/>
              <w:jc w:val="center"/>
              <w:rPr>
                <w:b/>
                <w:lang w:val="es-ES"/>
              </w:rPr>
            </w:pPr>
            <w:r w:rsidRPr="008D6CAA">
              <w:rPr>
                <w:b/>
                <w:lang w:val="es-ES"/>
              </w:rPr>
              <w:t>A</w:t>
            </w:r>
          </w:p>
        </w:tc>
        <w:tc>
          <w:tcPr>
            <w:tcW w:w="2002" w:type="dxa"/>
            <w:vAlign w:val="center"/>
          </w:tcPr>
          <w:p w:rsidR="001A72B0" w:rsidRPr="008F198A" w:rsidRDefault="001A72B0" w:rsidP="00A733A0">
            <w:pPr>
              <w:autoSpaceDE w:val="0"/>
              <w:autoSpaceDN w:val="0"/>
              <w:adjustRightInd w:val="0"/>
              <w:jc w:val="center"/>
              <w:rPr>
                <w:lang w:val="es-ES"/>
              </w:rPr>
            </w:pPr>
            <w:r w:rsidRPr="008F198A">
              <w:rPr>
                <w:lang w:val="es-ES"/>
              </w:rPr>
              <w:t>0</w:t>
            </w:r>
          </w:p>
        </w:tc>
        <w:tc>
          <w:tcPr>
            <w:tcW w:w="2002" w:type="dxa"/>
          </w:tcPr>
          <w:p w:rsidR="001A72B0" w:rsidRDefault="001A72B0" w:rsidP="00A733A0">
            <w:pPr>
              <w:autoSpaceDE w:val="0"/>
              <w:autoSpaceDN w:val="0"/>
              <w:adjustRightInd w:val="0"/>
              <w:jc w:val="center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  <w:p w:rsidR="001A72B0" w:rsidRDefault="001A72B0" w:rsidP="00A733A0">
            <w:pPr>
              <w:autoSpaceDE w:val="0"/>
              <w:autoSpaceDN w:val="0"/>
              <w:adjustRightInd w:val="0"/>
              <w:jc w:val="center"/>
              <w:rPr>
                <w:lang w:val="es-ES"/>
              </w:rPr>
            </w:pPr>
          </w:p>
          <w:p w:rsidR="001A72B0" w:rsidRPr="008F198A" w:rsidRDefault="001A72B0" w:rsidP="00A733A0">
            <w:pPr>
              <w:autoSpaceDE w:val="0"/>
              <w:autoSpaceDN w:val="0"/>
              <w:adjustRightInd w:val="0"/>
              <w:jc w:val="center"/>
              <w:rPr>
                <w:lang w:val="es-ES"/>
              </w:rPr>
            </w:pPr>
          </w:p>
        </w:tc>
      </w:tr>
      <w:tr w:rsidR="001A72B0" w:rsidRPr="003D5241" w:rsidTr="00A733A0">
        <w:trPr>
          <w:trHeight w:hRule="exact" w:val="397"/>
          <w:jc w:val="center"/>
        </w:trPr>
        <w:tc>
          <w:tcPr>
            <w:tcW w:w="1101" w:type="dxa"/>
            <w:shd w:val="clear" w:color="auto" w:fill="D9D9D9"/>
            <w:vAlign w:val="center"/>
          </w:tcPr>
          <w:p w:rsidR="001A72B0" w:rsidRPr="008D6CAA" w:rsidRDefault="001A72B0" w:rsidP="00A733A0">
            <w:pPr>
              <w:autoSpaceDE w:val="0"/>
              <w:autoSpaceDN w:val="0"/>
              <w:adjustRightInd w:val="0"/>
              <w:jc w:val="center"/>
              <w:rPr>
                <w:b/>
                <w:lang w:val="es-ES"/>
              </w:rPr>
            </w:pPr>
            <w:r w:rsidRPr="008D6CAA">
              <w:rPr>
                <w:b/>
                <w:lang w:val="es-ES"/>
              </w:rPr>
              <w:t>B</w:t>
            </w:r>
          </w:p>
        </w:tc>
        <w:tc>
          <w:tcPr>
            <w:tcW w:w="2002" w:type="dxa"/>
            <w:vAlign w:val="center"/>
          </w:tcPr>
          <w:p w:rsidR="001A72B0" w:rsidRPr="008F198A" w:rsidRDefault="001A72B0" w:rsidP="00A733A0">
            <w:pPr>
              <w:autoSpaceDE w:val="0"/>
              <w:autoSpaceDN w:val="0"/>
              <w:adjustRightInd w:val="0"/>
              <w:jc w:val="center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2002" w:type="dxa"/>
          </w:tcPr>
          <w:p w:rsidR="001A72B0" w:rsidRDefault="001A72B0" w:rsidP="00A733A0">
            <w:pPr>
              <w:autoSpaceDE w:val="0"/>
              <w:autoSpaceDN w:val="0"/>
              <w:adjustRightInd w:val="0"/>
              <w:jc w:val="center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</w:tr>
      <w:tr w:rsidR="001A72B0" w:rsidRPr="003D5241" w:rsidTr="00A733A0">
        <w:trPr>
          <w:trHeight w:hRule="exact" w:val="397"/>
          <w:jc w:val="center"/>
        </w:trPr>
        <w:tc>
          <w:tcPr>
            <w:tcW w:w="1101" w:type="dxa"/>
            <w:shd w:val="clear" w:color="auto" w:fill="D9D9D9"/>
            <w:vAlign w:val="center"/>
          </w:tcPr>
          <w:p w:rsidR="001A72B0" w:rsidRPr="008D6CAA" w:rsidRDefault="001A72B0" w:rsidP="00A733A0">
            <w:pPr>
              <w:autoSpaceDE w:val="0"/>
              <w:autoSpaceDN w:val="0"/>
              <w:adjustRightInd w:val="0"/>
              <w:jc w:val="center"/>
              <w:rPr>
                <w:b/>
                <w:lang w:val="es-ES"/>
              </w:rPr>
            </w:pPr>
            <w:r w:rsidRPr="008D6CAA">
              <w:rPr>
                <w:b/>
                <w:lang w:val="es-ES"/>
              </w:rPr>
              <w:t>C</w:t>
            </w:r>
          </w:p>
        </w:tc>
        <w:tc>
          <w:tcPr>
            <w:tcW w:w="2002" w:type="dxa"/>
            <w:vAlign w:val="center"/>
          </w:tcPr>
          <w:p w:rsidR="001A72B0" w:rsidRPr="008F198A" w:rsidRDefault="001A72B0" w:rsidP="00A733A0">
            <w:pPr>
              <w:autoSpaceDE w:val="0"/>
              <w:autoSpaceDN w:val="0"/>
              <w:adjustRightInd w:val="0"/>
              <w:jc w:val="center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2002" w:type="dxa"/>
          </w:tcPr>
          <w:p w:rsidR="001A72B0" w:rsidRDefault="001A72B0" w:rsidP="00A733A0">
            <w:pPr>
              <w:autoSpaceDE w:val="0"/>
              <w:autoSpaceDN w:val="0"/>
              <w:adjustRightInd w:val="0"/>
              <w:jc w:val="center"/>
              <w:rPr>
                <w:lang w:val="es-ES"/>
              </w:rPr>
            </w:pPr>
            <w:r>
              <w:rPr>
                <w:lang w:val="es-ES"/>
              </w:rPr>
              <w:t>6</w:t>
            </w:r>
          </w:p>
        </w:tc>
      </w:tr>
      <w:tr w:rsidR="001A72B0" w:rsidRPr="004D02D9" w:rsidTr="00A733A0">
        <w:trPr>
          <w:trHeight w:hRule="exact" w:val="39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72B0" w:rsidRPr="008D6CAA" w:rsidRDefault="001A72B0" w:rsidP="00A733A0">
            <w:pPr>
              <w:autoSpaceDE w:val="0"/>
              <w:autoSpaceDN w:val="0"/>
              <w:adjustRightInd w:val="0"/>
              <w:jc w:val="center"/>
              <w:rPr>
                <w:b/>
                <w:lang w:val="es-ES"/>
              </w:rPr>
            </w:pPr>
            <w:r w:rsidRPr="008D6CAA">
              <w:rPr>
                <w:b/>
                <w:lang w:val="es-ES"/>
              </w:rPr>
              <w:t>D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2B0" w:rsidRPr="008F198A" w:rsidRDefault="00910EA7" w:rsidP="00A733A0">
            <w:pPr>
              <w:autoSpaceDE w:val="0"/>
              <w:autoSpaceDN w:val="0"/>
              <w:adjustRightInd w:val="0"/>
              <w:jc w:val="center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B0" w:rsidRDefault="00D636C3" w:rsidP="00A733A0">
            <w:pPr>
              <w:autoSpaceDE w:val="0"/>
              <w:autoSpaceDN w:val="0"/>
              <w:adjustRightInd w:val="0"/>
              <w:jc w:val="center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</w:tr>
      <w:tr w:rsidR="001A72B0" w:rsidRPr="004D02D9" w:rsidTr="00A733A0">
        <w:trPr>
          <w:trHeight w:hRule="exact" w:val="39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72B0" w:rsidRPr="008D6CAA" w:rsidRDefault="001A72B0" w:rsidP="00A733A0">
            <w:pPr>
              <w:autoSpaceDE w:val="0"/>
              <w:autoSpaceDN w:val="0"/>
              <w:adjustRightInd w:val="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E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2B0" w:rsidRPr="008F198A" w:rsidRDefault="00910EA7" w:rsidP="00A733A0">
            <w:pPr>
              <w:autoSpaceDE w:val="0"/>
              <w:autoSpaceDN w:val="0"/>
              <w:adjustRightInd w:val="0"/>
              <w:jc w:val="center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B0" w:rsidRDefault="000868B2" w:rsidP="00A733A0">
            <w:pPr>
              <w:autoSpaceDE w:val="0"/>
              <w:autoSpaceDN w:val="0"/>
              <w:adjustRightInd w:val="0"/>
              <w:jc w:val="center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</w:tr>
    </w:tbl>
    <w:p w:rsidR="001A72B0" w:rsidRDefault="001A72B0" w:rsidP="001A72B0">
      <w:pPr>
        <w:pStyle w:val="Prrafodelista"/>
        <w:autoSpaceDE w:val="0"/>
        <w:autoSpaceDN w:val="0"/>
        <w:adjustRightInd w:val="0"/>
        <w:jc w:val="both"/>
        <w:rPr>
          <w:lang w:val="es-ES"/>
        </w:rPr>
      </w:pPr>
    </w:p>
    <w:p w:rsidR="001A72B0" w:rsidRDefault="001A72B0" w:rsidP="001A72B0">
      <w:pPr>
        <w:autoSpaceDE w:val="0"/>
        <w:autoSpaceDN w:val="0"/>
        <w:adjustRightInd w:val="0"/>
        <w:rPr>
          <w:lang w:val="es-ES"/>
        </w:rPr>
      </w:pPr>
      <w:r w:rsidRPr="00186061">
        <w:rPr>
          <w:lang w:val="es-ES"/>
        </w:rPr>
        <w:t>Se pide</w:t>
      </w:r>
      <w:r>
        <w:rPr>
          <w:lang w:val="es-ES"/>
        </w:rPr>
        <w:t xml:space="preserve"> rellenar las siguientes tablas en los siguientes casos</w:t>
      </w:r>
      <w:r w:rsidRPr="00186061">
        <w:rPr>
          <w:lang w:val="es-ES"/>
        </w:rPr>
        <w:t>:</w:t>
      </w:r>
    </w:p>
    <w:p w:rsidR="001A72B0" w:rsidRDefault="001A72B0" w:rsidP="00910EA7">
      <w:pPr>
        <w:pStyle w:val="Sinespaciado"/>
        <w:ind w:left="708"/>
        <w:jc w:val="both"/>
        <w:rPr>
          <w:lang w:val="es-ES"/>
        </w:rPr>
      </w:pPr>
      <w:r>
        <w:rPr>
          <w:lang w:val="es-ES"/>
        </w:rPr>
        <w:t>a)</w:t>
      </w:r>
      <w:r w:rsidRPr="000A6BCE">
        <w:rPr>
          <w:lang w:val="es-ES"/>
        </w:rPr>
        <w:t xml:space="preserve"> </w:t>
      </w:r>
      <w:r>
        <w:rPr>
          <w:lang w:val="es-ES"/>
        </w:rPr>
        <w:t xml:space="preserve">Política de planificación </w:t>
      </w:r>
      <w:r w:rsidRPr="00FF16A9">
        <w:rPr>
          <w:b/>
          <w:lang w:val="es-ES"/>
        </w:rPr>
        <w:t>SJF (</w:t>
      </w:r>
      <w:proofErr w:type="spellStart"/>
      <w:r w:rsidRPr="00FF16A9">
        <w:rPr>
          <w:b/>
          <w:i/>
          <w:iCs/>
          <w:lang w:val="es-ES"/>
        </w:rPr>
        <w:t>Shortest</w:t>
      </w:r>
      <w:proofErr w:type="spellEnd"/>
      <w:r w:rsidRPr="00FF16A9">
        <w:rPr>
          <w:b/>
          <w:i/>
          <w:iCs/>
          <w:lang w:val="es-ES"/>
        </w:rPr>
        <w:t xml:space="preserve"> Job </w:t>
      </w:r>
      <w:proofErr w:type="spellStart"/>
      <w:r w:rsidRPr="00FF16A9">
        <w:rPr>
          <w:b/>
          <w:i/>
          <w:iCs/>
          <w:lang w:val="es-ES"/>
        </w:rPr>
        <w:t>First</w:t>
      </w:r>
      <w:proofErr w:type="spellEnd"/>
      <w:r w:rsidRPr="00FF16A9">
        <w:rPr>
          <w:b/>
          <w:lang w:val="es-ES"/>
        </w:rPr>
        <w:t>)</w:t>
      </w:r>
    </w:p>
    <w:p w:rsidR="001A72B0" w:rsidRDefault="001A72B0" w:rsidP="00910EA7">
      <w:pPr>
        <w:pStyle w:val="Sinespaciado"/>
        <w:ind w:left="708"/>
        <w:jc w:val="both"/>
        <w:rPr>
          <w:b/>
          <w:lang w:val="es-ES"/>
        </w:rPr>
      </w:pPr>
      <w:r>
        <w:rPr>
          <w:lang w:val="es-ES"/>
        </w:rPr>
        <w:t>b)</w:t>
      </w:r>
      <w:r w:rsidRPr="000A6BCE">
        <w:rPr>
          <w:lang w:val="es-ES"/>
        </w:rPr>
        <w:t xml:space="preserve"> </w:t>
      </w:r>
      <w:r>
        <w:rPr>
          <w:lang w:val="es-ES"/>
        </w:rPr>
        <w:t xml:space="preserve">Política de planificación </w:t>
      </w:r>
      <w:r w:rsidRPr="00FF16A9">
        <w:rPr>
          <w:b/>
          <w:lang w:val="es-ES"/>
        </w:rPr>
        <w:t>round-</w:t>
      </w:r>
      <w:proofErr w:type="spellStart"/>
      <w:r w:rsidRPr="00FF16A9">
        <w:rPr>
          <w:b/>
          <w:lang w:val="es-ES"/>
        </w:rPr>
        <w:t>robin</w:t>
      </w:r>
      <w:proofErr w:type="spellEnd"/>
      <w:r>
        <w:rPr>
          <w:lang w:val="es-ES"/>
        </w:rPr>
        <w:t xml:space="preserve"> con rodaja de 2, donde </w:t>
      </w:r>
      <w:r w:rsidRPr="008C07DA">
        <w:rPr>
          <w:b/>
          <w:lang w:val="es-ES"/>
        </w:rPr>
        <w:t>A</w:t>
      </w:r>
      <w:r>
        <w:rPr>
          <w:lang w:val="es-ES"/>
        </w:rPr>
        <w:t xml:space="preserve">, </w:t>
      </w:r>
      <w:r w:rsidRPr="008C07DA">
        <w:rPr>
          <w:b/>
          <w:lang w:val="es-ES"/>
        </w:rPr>
        <w:t>B</w:t>
      </w:r>
      <w:r>
        <w:rPr>
          <w:lang w:val="es-ES"/>
        </w:rPr>
        <w:t xml:space="preserve"> y </w:t>
      </w:r>
      <w:r w:rsidRPr="008C07DA">
        <w:rPr>
          <w:b/>
          <w:lang w:val="es-ES"/>
        </w:rPr>
        <w:t>C</w:t>
      </w:r>
      <w:r>
        <w:rPr>
          <w:lang w:val="es-ES"/>
        </w:rPr>
        <w:t xml:space="preserve"> tienen </w:t>
      </w:r>
      <w:r w:rsidRPr="008C07DA">
        <w:rPr>
          <w:b/>
          <w:lang w:val="es-ES"/>
        </w:rPr>
        <w:t>prioridad</w:t>
      </w:r>
      <w:r>
        <w:rPr>
          <w:lang w:val="es-ES"/>
        </w:rPr>
        <w:t xml:space="preserve"> </w:t>
      </w:r>
      <w:r w:rsidRPr="008C07DA">
        <w:rPr>
          <w:b/>
          <w:lang w:val="es-ES"/>
        </w:rPr>
        <w:t>baja</w:t>
      </w:r>
      <w:r>
        <w:rPr>
          <w:lang w:val="es-ES"/>
        </w:rPr>
        <w:t xml:space="preserve"> y </w:t>
      </w:r>
      <w:r w:rsidRPr="008C07DA">
        <w:rPr>
          <w:b/>
          <w:lang w:val="es-ES"/>
        </w:rPr>
        <w:t>D</w:t>
      </w:r>
      <w:r>
        <w:rPr>
          <w:lang w:val="es-ES"/>
        </w:rPr>
        <w:t xml:space="preserve"> y </w:t>
      </w:r>
      <w:r w:rsidRPr="008C07DA">
        <w:rPr>
          <w:b/>
          <w:lang w:val="es-ES"/>
        </w:rPr>
        <w:t>E</w:t>
      </w:r>
      <w:r>
        <w:rPr>
          <w:lang w:val="es-ES"/>
        </w:rPr>
        <w:t xml:space="preserve"> </w:t>
      </w:r>
      <w:r w:rsidRPr="008C07DA">
        <w:rPr>
          <w:b/>
          <w:lang w:val="es-ES"/>
        </w:rPr>
        <w:t>prioridad</w:t>
      </w:r>
      <w:r>
        <w:rPr>
          <w:lang w:val="es-ES"/>
        </w:rPr>
        <w:t xml:space="preserve"> </w:t>
      </w:r>
      <w:r w:rsidRPr="008C07DA">
        <w:rPr>
          <w:b/>
          <w:lang w:val="es-ES"/>
        </w:rPr>
        <w:t>alta</w:t>
      </w:r>
    </w:p>
    <w:p w:rsidR="001A72B0" w:rsidRDefault="001A72B0" w:rsidP="001A72B0">
      <w:pPr>
        <w:pStyle w:val="Prrafodelista"/>
        <w:autoSpaceDE w:val="0"/>
        <w:autoSpaceDN w:val="0"/>
        <w:adjustRightInd w:val="0"/>
        <w:jc w:val="both"/>
        <w:rPr>
          <w:lang w:val="es-ES"/>
        </w:rPr>
      </w:pPr>
    </w:p>
    <w:p w:rsidR="00910EA7" w:rsidRDefault="00910EA7" w:rsidP="00910E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s-ES" w:bidi="ar-SA"/>
        </w:rPr>
      </w:pPr>
      <w:r>
        <w:rPr>
          <w:rFonts w:ascii="Calibri" w:hAnsi="Calibri" w:cs="Calibri"/>
          <w:lang w:val="es-ES" w:bidi="ar-SA"/>
        </w:rPr>
        <w:t>Para las dos posibilidades, se pide:</w:t>
      </w:r>
    </w:p>
    <w:p w:rsidR="00910EA7" w:rsidRDefault="00910EA7" w:rsidP="00910EA7">
      <w:pPr>
        <w:pStyle w:val="Prrafodelista"/>
        <w:autoSpaceDE w:val="0"/>
        <w:autoSpaceDN w:val="0"/>
        <w:adjustRightInd w:val="0"/>
        <w:jc w:val="both"/>
        <w:rPr>
          <w:rFonts w:ascii="Calibri" w:hAnsi="Calibri" w:cs="Calibri"/>
          <w:lang w:val="es-ES" w:bidi="ar-SA"/>
        </w:rPr>
      </w:pPr>
      <w:r>
        <w:rPr>
          <w:rFonts w:ascii="Calibri" w:hAnsi="Calibri" w:cs="Calibri"/>
          <w:lang w:val="es-ES" w:bidi="ar-SA"/>
        </w:rPr>
        <w:t>1. Determine el tiempo de finalización de cada proceso.</w:t>
      </w:r>
    </w:p>
    <w:p w:rsidR="00910EA7" w:rsidRDefault="00910EA7" w:rsidP="00910EA7">
      <w:pPr>
        <w:pStyle w:val="Prrafodelista"/>
        <w:autoSpaceDE w:val="0"/>
        <w:autoSpaceDN w:val="0"/>
        <w:adjustRightInd w:val="0"/>
        <w:jc w:val="both"/>
        <w:rPr>
          <w:rFonts w:ascii="Calibri" w:hAnsi="Calibri" w:cs="Calibri"/>
          <w:lang w:val="es-ES" w:bidi="ar-SA"/>
        </w:rPr>
      </w:pPr>
      <w:r>
        <w:rPr>
          <w:rFonts w:ascii="Calibri" w:hAnsi="Calibri" w:cs="Calibri"/>
          <w:lang w:val="es-ES" w:bidi="ar-SA"/>
        </w:rPr>
        <w:t>2. Determine el tiempo que cada proceso ha estado en el sistema (tiempo de retorno).</w:t>
      </w:r>
    </w:p>
    <w:p w:rsidR="00910EA7" w:rsidRDefault="00910EA7" w:rsidP="00910EA7">
      <w:pPr>
        <w:pStyle w:val="Prrafodelista"/>
        <w:autoSpaceDE w:val="0"/>
        <w:autoSpaceDN w:val="0"/>
        <w:adjustRightInd w:val="0"/>
        <w:jc w:val="both"/>
        <w:rPr>
          <w:lang w:val="es-ES"/>
        </w:rPr>
      </w:pPr>
      <w:r>
        <w:rPr>
          <w:rFonts w:ascii="Calibri" w:hAnsi="Calibri" w:cs="Calibri"/>
          <w:lang w:val="es-ES" w:bidi="ar-SA"/>
        </w:rPr>
        <w:t>3. Determine el tiempo de servicio y el tiempo de espera de cada proceso.</w:t>
      </w:r>
    </w:p>
    <w:p w:rsidR="00910EA7" w:rsidRDefault="00910EA7" w:rsidP="001A72B0">
      <w:pPr>
        <w:pStyle w:val="Prrafodelista"/>
        <w:autoSpaceDE w:val="0"/>
        <w:autoSpaceDN w:val="0"/>
        <w:adjustRightInd w:val="0"/>
        <w:jc w:val="both"/>
        <w:rPr>
          <w:lang w:val="es-ES"/>
        </w:rPr>
      </w:pPr>
    </w:p>
    <w:p w:rsidR="005901D9" w:rsidRDefault="005901D9">
      <w:pPr>
        <w:rPr>
          <w:lang w:val="es-ES"/>
        </w:rPr>
      </w:pPr>
      <w:r>
        <w:rPr>
          <w:lang w:val="es-ES"/>
        </w:rPr>
        <w:br w:type="page"/>
      </w:r>
    </w:p>
    <w:p w:rsidR="001A72B0" w:rsidRDefault="001A72B0" w:rsidP="001A72B0">
      <w:pPr>
        <w:pStyle w:val="Sinespaciado"/>
        <w:numPr>
          <w:ilvl w:val="0"/>
          <w:numId w:val="28"/>
        </w:numPr>
        <w:jc w:val="both"/>
        <w:rPr>
          <w:lang w:val="es-ES"/>
        </w:rPr>
      </w:pPr>
      <w:r>
        <w:rPr>
          <w:lang w:val="es-ES"/>
        </w:rPr>
        <w:lastRenderedPageBreak/>
        <w:t xml:space="preserve">Política de planificación </w:t>
      </w:r>
      <w:r w:rsidRPr="00FF16A9">
        <w:rPr>
          <w:b/>
          <w:lang w:val="es-ES"/>
        </w:rPr>
        <w:t>SJF (</w:t>
      </w:r>
      <w:proofErr w:type="spellStart"/>
      <w:r w:rsidRPr="00FF16A9">
        <w:rPr>
          <w:b/>
          <w:i/>
          <w:iCs/>
          <w:lang w:val="es-ES"/>
        </w:rPr>
        <w:t>Shortest</w:t>
      </w:r>
      <w:proofErr w:type="spellEnd"/>
      <w:r w:rsidRPr="00FF16A9">
        <w:rPr>
          <w:b/>
          <w:i/>
          <w:iCs/>
          <w:lang w:val="es-ES"/>
        </w:rPr>
        <w:t xml:space="preserve"> Job </w:t>
      </w:r>
      <w:proofErr w:type="spellStart"/>
      <w:r w:rsidRPr="00FF16A9">
        <w:rPr>
          <w:b/>
          <w:i/>
          <w:iCs/>
          <w:lang w:val="es-ES"/>
        </w:rPr>
        <w:t>First</w:t>
      </w:r>
      <w:proofErr w:type="spellEnd"/>
      <w:r w:rsidRPr="00FF16A9">
        <w:rPr>
          <w:b/>
          <w:lang w:val="es-ES"/>
        </w:rPr>
        <w:t>)</w:t>
      </w:r>
      <w:r>
        <w:rPr>
          <w:lang w:val="es-ES"/>
        </w:rPr>
        <w:t xml:space="preserve"> (usando un esquema </w:t>
      </w:r>
      <w:proofErr w:type="spellStart"/>
      <w:r w:rsidRPr="00FF16A9">
        <w:rPr>
          <w:b/>
          <w:lang w:val="es-ES"/>
        </w:rPr>
        <w:t>apropiativo</w:t>
      </w:r>
      <w:proofErr w:type="spellEnd"/>
      <w:r>
        <w:rPr>
          <w:lang w:val="es-ES"/>
        </w:rPr>
        <w:t>)</w:t>
      </w:r>
    </w:p>
    <w:p w:rsidR="001A72B0" w:rsidRDefault="001A72B0" w:rsidP="001A72B0">
      <w:pPr>
        <w:rPr>
          <w:lang w:val="es-ES"/>
        </w:rPr>
      </w:pPr>
    </w:p>
    <w:tbl>
      <w:tblPr>
        <w:tblW w:w="10368" w:type="dxa"/>
        <w:jc w:val="center"/>
        <w:tblInd w:w="-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A72B0" w:rsidTr="000868B2">
        <w:trPr>
          <w:trHeight w:val="25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b/>
                <w:lang w:val="es-ES"/>
              </w:rPr>
            </w:pPr>
            <w:r>
              <w:rPr>
                <w:rFonts w:ascii="Arial Narrow" w:hAnsi="Arial Narrow"/>
                <w:b/>
                <w:lang w:val="es-ES"/>
              </w:rPr>
              <w:t>A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</w:tr>
      <w:tr w:rsidR="001A72B0" w:rsidTr="000868B2">
        <w:trPr>
          <w:trHeight w:val="25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b/>
                <w:lang w:val="es-ES"/>
              </w:rPr>
            </w:pPr>
            <w:r>
              <w:rPr>
                <w:rFonts w:ascii="Arial Narrow" w:hAnsi="Arial Narrow"/>
                <w:b/>
                <w:lang w:val="es-ES"/>
              </w:rPr>
              <w:t>B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</w:tr>
      <w:tr w:rsidR="001A72B0" w:rsidTr="000868B2">
        <w:trPr>
          <w:trHeight w:val="25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b/>
                <w:lang w:val="es-ES"/>
              </w:rPr>
            </w:pPr>
            <w:r>
              <w:rPr>
                <w:rFonts w:ascii="Arial Narrow" w:hAnsi="Arial Narrow"/>
                <w:b/>
                <w:lang w:val="es-ES"/>
              </w:rPr>
              <w:t>C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</w:tr>
      <w:tr w:rsidR="001A72B0" w:rsidTr="000868B2">
        <w:trPr>
          <w:trHeight w:val="25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b/>
                <w:lang w:val="es-ES"/>
              </w:rPr>
            </w:pPr>
            <w:r>
              <w:rPr>
                <w:rFonts w:ascii="Arial Narrow" w:hAnsi="Arial Narrow"/>
                <w:b/>
                <w:lang w:val="es-ES"/>
              </w:rPr>
              <w:t>D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</w:tr>
      <w:tr w:rsidR="001A72B0" w:rsidTr="000868B2">
        <w:trPr>
          <w:trHeight w:val="25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b/>
                <w:lang w:val="es-ES"/>
              </w:rPr>
            </w:pPr>
            <w:r>
              <w:rPr>
                <w:rFonts w:ascii="Arial Narrow" w:hAnsi="Arial Narrow"/>
                <w:b/>
                <w:lang w:val="es-ES"/>
              </w:rPr>
              <w:t>E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1A72B0" w:rsidRPr="00910EA7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</w:tr>
      <w:tr w:rsidR="001A72B0" w:rsidTr="00910EA7">
        <w:trPr>
          <w:trHeight w:val="25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</w:rPr>
              <w:t> </w:t>
            </w:r>
            <w:r>
              <w:rPr>
                <w:rFonts w:ascii="Arial Narrow" w:hAnsi="Arial Narrow"/>
                <w:lang w:val="es-ES_tradnl"/>
              </w:rPr>
              <w:t>Tiempo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11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13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14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16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17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18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19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20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21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22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23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24</w:t>
            </w:r>
          </w:p>
        </w:tc>
      </w:tr>
    </w:tbl>
    <w:tbl>
      <w:tblPr>
        <w:tblStyle w:val="Tablaconcuadrcula"/>
        <w:tblW w:w="9590" w:type="dxa"/>
        <w:tblLook w:val="04A0" w:firstRow="1" w:lastRow="0" w:firstColumn="1" w:lastColumn="0" w:noHBand="0" w:noVBand="1"/>
      </w:tblPr>
      <w:tblGrid>
        <w:gridCol w:w="1918"/>
        <w:gridCol w:w="1918"/>
        <w:gridCol w:w="1918"/>
        <w:gridCol w:w="1918"/>
        <w:gridCol w:w="1918"/>
      </w:tblGrid>
      <w:tr w:rsidR="00D636C3" w:rsidTr="003E1E6A">
        <w:trPr>
          <w:trHeight w:val="544"/>
        </w:trPr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Proceso</w:t>
            </w:r>
          </w:p>
        </w:tc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Tiempo de finalización</w:t>
            </w:r>
          </w:p>
        </w:tc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Tiempo de retorno</w:t>
            </w:r>
          </w:p>
        </w:tc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Tiempo de servicio</w:t>
            </w:r>
          </w:p>
        </w:tc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Tiempo de espera</w:t>
            </w:r>
          </w:p>
        </w:tc>
      </w:tr>
      <w:tr w:rsidR="00D636C3" w:rsidTr="003E1E6A">
        <w:trPr>
          <w:trHeight w:val="272"/>
        </w:trPr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A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0</w:t>
            </w:r>
          </w:p>
        </w:tc>
      </w:tr>
      <w:tr w:rsidR="00D636C3" w:rsidTr="003E1E6A">
        <w:trPr>
          <w:trHeight w:val="272"/>
        </w:trPr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B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13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11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6</w:t>
            </w:r>
          </w:p>
        </w:tc>
      </w:tr>
      <w:tr w:rsidR="00D636C3" w:rsidTr="003E1E6A">
        <w:trPr>
          <w:trHeight w:val="252"/>
        </w:trPr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C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19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17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6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11</w:t>
            </w:r>
          </w:p>
        </w:tc>
      </w:tr>
      <w:tr w:rsidR="00D636C3" w:rsidTr="003E1E6A">
        <w:trPr>
          <w:trHeight w:val="272"/>
        </w:trPr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D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0</w:t>
            </w:r>
          </w:p>
        </w:tc>
      </w:tr>
      <w:tr w:rsidR="00D636C3" w:rsidTr="003E1E6A">
        <w:trPr>
          <w:trHeight w:val="292"/>
        </w:trPr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E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8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1918" w:type="dxa"/>
          </w:tcPr>
          <w:p w:rsidR="00D636C3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0</w:t>
            </w:r>
          </w:p>
        </w:tc>
      </w:tr>
    </w:tbl>
    <w:p w:rsidR="001A72B0" w:rsidRDefault="001A72B0" w:rsidP="001A72B0">
      <w:pPr>
        <w:rPr>
          <w:lang w:val="es-ES"/>
        </w:rPr>
      </w:pPr>
    </w:p>
    <w:p w:rsidR="001A72B0" w:rsidRDefault="001A72B0" w:rsidP="001A72B0">
      <w:pPr>
        <w:numPr>
          <w:ilvl w:val="0"/>
          <w:numId w:val="28"/>
        </w:numPr>
        <w:rPr>
          <w:lang w:val="es-ES"/>
        </w:rPr>
      </w:pPr>
      <w:r>
        <w:rPr>
          <w:lang w:val="es-ES"/>
        </w:rPr>
        <w:t xml:space="preserve">Política de planificación </w:t>
      </w:r>
      <w:r w:rsidRPr="00FF16A9">
        <w:rPr>
          <w:b/>
          <w:lang w:val="es-ES"/>
        </w:rPr>
        <w:t>round-</w:t>
      </w:r>
      <w:proofErr w:type="spellStart"/>
      <w:r w:rsidRPr="00FF16A9">
        <w:rPr>
          <w:b/>
          <w:lang w:val="es-ES"/>
        </w:rPr>
        <w:t>robin</w:t>
      </w:r>
      <w:proofErr w:type="spellEnd"/>
      <w:r>
        <w:rPr>
          <w:lang w:val="es-ES"/>
        </w:rPr>
        <w:t xml:space="preserve"> con rodaja de 2, donde </w:t>
      </w:r>
      <w:r w:rsidRPr="008C07DA">
        <w:rPr>
          <w:b/>
          <w:lang w:val="es-ES"/>
        </w:rPr>
        <w:t>A</w:t>
      </w:r>
      <w:r>
        <w:rPr>
          <w:lang w:val="es-ES"/>
        </w:rPr>
        <w:t xml:space="preserve">, </w:t>
      </w:r>
      <w:r w:rsidRPr="008C07DA">
        <w:rPr>
          <w:b/>
          <w:lang w:val="es-ES"/>
        </w:rPr>
        <w:t>B</w:t>
      </w:r>
      <w:r>
        <w:rPr>
          <w:lang w:val="es-ES"/>
        </w:rPr>
        <w:t xml:space="preserve"> y </w:t>
      </w:r>
      <w:r w:rsidRPr="008C07DA">
        <w:rPr>
          <w:b/>
          <w:lang w:val="es-ES"/>
        </w:rPr>
        <w:t>C</w:t>
      </w:r>
      <w:r>
        <w:rPr>
          <w:lang w:val="es-ES"/>
        </w:rPr>
        <w:t xml:space="preserve"> tienen </w:t>
      </w:r>
      <w:r w:rsidRPr="008C07DA">
        <w:rPr>
          <w:b/>
          <w:lang w:val="es-ES"/>
        </w:rPr>
        <w:t>prioridad</w:t>
      </w:r>
      <w:r>
        <w:rPr>
          <w:lang w:val="es-ES"/>
        </w:rPr>
        <w:t xml:space="preserve"> </w:t>
      </w:r>
      <w:r w:rsidRPr="008C07DA">
        <w:rPr>
          <w:b/>
          <w:lang w:val="es-ES"/>
        </w:rPr>
        <w:t>baja</w:t>
      </w:r>
      <w:r>
        <w:rPr>
          <w:lang w:val="es-ES"/>
        </w:rPr>
        <w:t xml:space="preserve"> y </w:t>
      </w:r>
      <w:r w:rsidRPr="008C07DA">
        <w:rPr>
          <w:b/>
          <w:lang w:val="es-ES"/>
        </w:rPr>
        <w:t>D</w:t>
      </w:r>
      <w:r>
        <w:rPr>
          <w:lang w:val="es-ES"/>
        </w:rPr>
        <w:t xml:space="preserve"> y </w:t>
      </w:r>
      <w:r w:rsidRPr="008C07DA">
        <w:rPr>
          <w:b/>
          <w:lang w:val="es-ES"/>
        </w:rPr>
        <w:t>E</w:t>
      </w:r>
      <w:r>
        <w:rPr>
          <w:lang w:val="es-ES"/>
        </w:rPr>
        <w:t xml:space="preserve"> </w:t>
      </w:r>
      <w:r w:rsidRPr="008C07DA">
        <w:rPr>
          <w:b/>
          <w:lang w:val="es-ES"/>
        </w:rPr>
        <w:t>prioridad</w:t>
      </w:r>
      <w:r>
        <w:rPr>
          <w:lang w:val="es-ES"/>
        </w:rPr>
        <w:t xml:space="preserve"> </w:t>
      </w:r>
      <w:r w:rsidRPr="008C07DA">
        <w:rPr>
          <w:b/>
          <w:lang w:val="es-ES"/>
        </w:rPr>
        <w:t>alta</w:t>
      </w:r>
    </w:p>
    <w:tbl>
      <w:tblPr>
        <w:tblW w:w="10368" w:type="dxa"/>
        <w:jc w:val="center"/>
        <w:tblInd w:w="-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A72B0" w:rsidRPr="00D636C3" w:rsidTr="000868B2">
        <w:trPr>
          <w:trHeight w:val="25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b/>
                <w:lang w:val="es-ES"/>
              </w:rPr>
            </w:pPr>
            <w:r>
              <w:rPr>
                <w:rFonts w:ascii="Arial Narrow" w:hAnsi="Arial Narrow"/>
                <w:b/>
                <w:lang w:val="es-ES"/>
              </w:rPr>
              <w:t>A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</w:tr>
      <w:tr w:rsidR="001A72B0" w:rsidRPr="00D636C3" w:rsidTr="000868B2">
        <w:trPr>
          <w:trHeight w:val="25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b/>
                <w:lang w:val="es-ES"/>
              </w:rPr>
            </w:pPr>
            <w:r>
              <w:rPr>
                <w:rFonts w:ascii="Arial Narrow" w:hAnsi="Arial Narrow"/>
                <w:b/>
                <w:lang w:val="es-ES"/>
              </w:rPr>
              <w:t>B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</w:tr>
      <w:tr w:rsidR="001A72B0" w:rsidRPr="00D636C3" w:rsidTr="000868B2">
        <w:trPr>
          <w:trHeight w:val="25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b/>
                <w:lang w:val="es-ES"/>
              </w:rPr>
            </w:pPr>
            <w:r>
              <w:rPr>
                <w:rFonts w:ascii="Arial Narrow" w:hAnsi="Arial Narrow"/>
                <w:b/>
                <w:lang w:val="es-ES"/>
              </w:rPr>
              <w:t>C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</w:tr>
      <w:tr w:rsidR="001A72B0" w:rsidRPr="00D636C3" w:rsidTr="000868B2">
        <w:trPr>
          <w:trHeight w:val="25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b/>
                <w:lang w:val="es-ES"/>
              </w:rPr>
            </w:pPr>
            <w:r>
              <w:rPr>
                <w:rFonts w:ascii="Arial Narrow" w:hAnsi="Arial Narrow"/>
                <w:b/>
                <w:lang w:val="es-ES"/>
              </w:rPr>
              <w:t>D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</w:tr>
      <w:tr w:rsidR="001A72B0" w:rsidRPr="00D636C3" w:rsidTr="000868B2">
        <w:trPr>
          <w:trHeight w:val="25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b/>
                <w:lang w:val="es-ES"/>
              </w:rPr>
            </w:pPr>
            <w:r>
              <w:rPr>
                <w:rFonts w:ascii="Arial Narrow" w:hAnsi="Arial Narrow"/>
                <w:b/>
                <w:lang w:val="es-ES"/>
              </w:rPr>
              <w:t>E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pct25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"/>
              </w:rPr>
            </w:pPr>
          </w:p>
        </w:tc>
      </w:tr>
      <w:tr w:rsidR="001A72B0" w:rsidTr="00910EA7">
        <w:trPr>
          <w:trHeight w:val="25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rPr>
                <w:rFonts w:ascii="Arial Narrow" w:hAnsi="Arial Narrow"/>
                <w:lang w:val="es-ES_tradnl"/>
              </w:rPr>
            </w:pPr>
            <w:r w:rsidRPr="00D636C3">
              <w:rPr>
                <w:rFonts w:ascii="Arial Narrow" w:hAnsi="Arial Narrow"/>
                <w:lang w:val="es-ES"/>
              </w:rPr>
              <w:t> </w:t>
            </w:r>
            <w:r>
              <w:rPr>
                <w:rFonts w:ascii="Arial Narrow" w:hAnsi="Arial Narrow"/>
                <w:lang w:val="es-ES_tradnl"/>
              </w:rPr>
              <w:t>Tiempo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11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13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14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16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17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18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19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20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21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22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23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72B0" w:rsidRDefault="001A72B0" w:rsidP="00A733A0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lang w:val="es-ES_tradnl"/>
              </w:rPr>
              <w:t>24</w:t>
            </w:r>
          </w:p>
        </w:tc>
      </w:tr>
    </w:tbl>
    <w:tbl>
      <w:tblPr>
        <w:tblStyle w:val="Tablaconcuadrcula"/>
        <w:tblW w:w="9590" w:type="dxa"/>
        <w:tblLook w:val="04A0" w:firstRow="1" w:lastRow="0" w:firstColumn="1" w:lastColumn="0" w:noHBand="0" w:noVBand="1"/>
      </w:tblPr>
      <w:tblGrid>
        <w:gridCol w:w="1918"/>
        <w:gridCol w:w="1918"/>
        <w:gridCol w:w="1918"/>
        <w:gridCol w:w="1918"/>
        <w:gridCol w:w="1918"/>
      </w:tblGrid>
      <w:tr w:rsidR="00D636C3" w:rsidTr="003E1E6A">
        <w:trPr>
          <w:trHeight w:val="544"/>
        </w:trPr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Proceso</w:t>
            </w:r>
          </w:p>
        </w:tc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Tiempo de finalización</w:t>
            </w:r>
          </w:p>
        </w:tc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Tiempo de retorno</w:t>
            </w:r>
          </w:p>
        </w:tc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Tiempo de servicio</w:t>
            </w:r>
          </w:p>
        </w:tc>
        <w:tc>
          <w:tcPr>
            <w:tcW w:w="1918" w:type="dxa"/>
          </w:tcPr>
          <w:p w:rsidR="00D636C3" w:rsidRDefault="00D636C3" w:rsidP="003E1E6A">
            <w:pPr>
              <w:rPr>
                <w:lang w:val="es-ES"/>
              </w:rPr>
            </w:pPr>
            <w:r>
              <w:rPr>
                <w:lang w:val="es-ES"/>
              </w:rPr>
              <w:t>Tiempo de espera</w:t>
            </w:r>
          </w:p>
        </w:tc>
      </w:tr>
      <w:tr w:rsidR="000868B2" w:rsidTr="003E1E6A">
        <w:trPr>
          <w:trHeight w:val="272"/>
        </w:trPr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A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0</w:t>
            </w:r>
          </w:p>
        </w:tc>
      </w:tr>
      <w:tr w:rsidR="000868B2" w:rsidTr="003E1E6A">
        <w:trPr>
          <w:trHeight w:val="272"/>
        </w:trPr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B</w:t>
            </w:r>
          </w:p>
        </w:tc>
        <w:tc>
          <w:tcPr>
            <w:tcW w:w="1918" w:type="dxa"/>
          </w:tcPr>
          <w:p w:rsidR="000868B2" w:rsidRDefault="000868B2" w:rsidP="000868B2">
            <w:pPr>
              <w:rPr>
                <w:lang w:val="es-ES"/>
              </w:rPr>
            </w:pPr>
            <w:r>
              <w:rPr>
                <w:lang w:val="es-ES"/>
              </w:rPr>
              <w:t>17</w:t>
            </w:r>
          </w:p>
        </w:tc>
        <w:tc>
          <w:tcPr>
            <w:tcW w:w="1918" w:type="dxa"/>
          </w:tcPr>
          <w:p w:rsidR="000868B2" w:rsidRDefault="000868B2" w:rsidP="000868B2">
            <w:pPr>
              <w:rPr>
                <w:lang w:val="es-ES"/>
              </w:rPr>
            </w:pPr>
            <w:r>
              <w:rPr>
                <w:lang w:val="es-ES"/>
              </w:rPr>
              <w:t>15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10</w:t>
            </w:r>
          </w:p>
        </w:tc>
      </w:tr>
      <w:tr w:rsidR="000868B2" w:rsidTr="003E1E6A">
        <w:trPr>
          <w:trHeight w:val="252"/>
        </w:trPr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C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19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17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6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11</w:t>
            </w:r>
          </w:p>
        </w:tc>
      </w:tr>
      <w:tr w:rsidR="000868B2" w:rsidTr="003E1E6A">
        <w:trPr>
          <w:trHeight w:val="272"/>
        </w:trPr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D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0</w:t>
            </w:r>
          </w:p>
        </w:tc>
      </w:tr>
      <w:tr w:rsidR="000868B2" w:rsidTr="003E1E6A">
        <w:trPr>
          <w:trHeight w:val="292"/>
        </w:trPr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E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8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1918" w:type="dxa"/>
          </w:tcPr>
          <w:p w:rsidR="000868B2" w:rsidRDefault="000868B2" w:rsidP="003E1E6A">
            <w:pPr>
              <w:rPr>
                <w:lang w:val="es-ES"/>
              </w:rPr>
            </w:pPr>
            <w:r>
              <w:rPr>
                <w:lang w:val="es-ES"/>
              </w:rPr>
              <w:t>0</w:t>
            </w:r>
          </w:p>
        </w:tc>
      </w:tr>
    </w:tbl>
    <w:p w:rsidR="001A72B0" w:rsidRDefault="001A72B0">
      <w:pPr>
        <w:rPr>
          <w:b/>
          <w:lang w:val="es-ES"/>
        </w:rPr>
      </w:pPr>
      <w:bookmarkStart w:id="0" w:name="_GoBack"/>
      <w:bookmarkEnd w:id="0"/>
      <w:r>
        <w:rPr>
          <w:lang w:val="es-ES"/>
        </w:rPr>
        <w:br w:type="page"/>
      </w:r>
    </w:p>
    <w:p w:rsidR="005901D9" w:rsidRPr="005901D9" w:rsidRDefault="005901D9" w:rsidP="005901D9">
      <w:pPr>
        <w:pStyle w:val="Sinespaciado"/>
        <w:ind w:left="360"/>
        <w:jc w:val="both"/>
        <w:rPr>
          <w:b/>
          <w:sz w:val="28"/>
          <w:lang w:val="es-ES"/>
        </w:rPr>
      </w:pPr>
      <w:r w:rsidRPr="005901D9">
        <w:rPr>
          <w:b/>
          <w:sz w:val="28"/>
          <w:lang w:val="es-ES"/>
        </w:rPr>
        <w:lastRenderedPageBreak/>
        <w:t xml:space="preserve">Ejercicio </w:t>
      </w:r>
      <w:r>
        <w:rPr>
          <w:b/>
          <w:sz w:val="28"/>
          <w:lang w:val="es-ES"/>
        </w:rPr>
        <w:t>3</w:t>
      </w:r>
      <w:r w:rsidRPr="005901D9">
        <w:rPr>
          <w:b/>
          <w:sz w:val="28"/>
          <w:lang w:val="es-ES"/>
        </w:rPr>
        <w:t xml:space="preserve"> [3 puntos]:</w:t>
      </w:r>
    </w:p>
    <w:p w:rsidR="005901D9" w:rsidRDefault="005901D9" w:rsidP="005901D9">
      <w:pPr>
        <w:pStyle w:val="Sinespaciado"/>
        <w:ind w:left="360"/>
        <w:jc w:val="both"/>
        <w:rPr>
          <w:lang w:val="es-ES"/>
        </w:rPr>
      </w:pPr>
    </w:p>
    <w:p w:rsidR="005901D9" w:rsidRDefault="005901D9" w:rsidP="005901D9">
      <w:pPr>
        <w:pStyle w:val="Sinespaciado"/>
        <w:ind w:left="708"/>
        <w:jc w:val="both"/>
        <w:rPr>
          <w:lang w:val="es-ES"/>
        </w:rPr>
      </w:pPr>
      <w:proofErr w:type="gramStart"/>
      <w:r>
        <w:rPr>
          <w:lang w:val="es-ES"/>
        </w:rPr>
        <w:t>Codifique ,</w:t>
      </w:r>
      <w:proofErr w:type="gramEnd"/>
      <w:r>
        <w:rPr>
          <w:lang w:val="es-ES"/>
        </w:rPr>
        <w:t xml:space="preserve"> usando el lenguaje C, un programa en el que se creen 4 procesos que siguen el siguiente esquema:</w:t>
      </w:r>
    </w:p>
    <w:p w:rsidR="005901D9" w:rsidRDefault="005901D9" w:rsidP="005901D9">
      <w:pPr>
        <w:pStyle w:val="Sinespaciado"/>
        <w:ind w:left="360"/>
        <w:jc w:val="both"/>
        <w:rPr>
          <w:lang w:val="es-ES"/>
        </w:rPr>
      </w:pPr>
    </w:p>
    <w:p w:rsidR="005901D9" w:rsidRDefault="005901D9" w:rsidP="005901D9">
      <w:pPr>
        <w:pStyle w:val="Sinespaciado"/>
        <w:ind w:left="360"/>
        <w:jc w:val="both"/>
        <w:rPr>
          <w:lang w:val="es-ES"/>
        </w:rPr>
      </w:pPr>
    </w:p>
    <w:p w:rsidR="005901D9" w:rsidRDefault="005901D9" w:rsidP="005901D9">
      <w:pPr>
        <w:pStyle w:val="Sinespaciado"/>
        <w:ind w:left="360"/>
        <w:jc w:val="center"/>
        <w:rPr>
          <w:lang w:val="es-ES"/>
        </w:rPr>
      </w:pPr>
      <w:r>
        <w:rPr>
          <w:noProof/>
          <w:lang w:val="es-ES" w:eastAsia="es-ES" w:bidi="ar-SA"/>
        </w:rPr>
        <w:drawing>
          <wp:inline distT="0" distB="0" distL="0" distR="0">
            <wp:extent cx="4073525" cy="2719705"/>
            <wp:effectExtent l="0" t="0" r="0" b="0"/>
            <wp:docPr id="1" name="Objeto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286544" cy="4226984"/>
                      <a:chOff x="1214414" y="142852"/>
                      <a:chExt cx="6286544" cy="4226984"/>
                    </a:xfrm>
                  </a:grpSpPr>
                  <a:sp>
                    <a:nvSpPr>
                      <a:cNvPr id="4" name="3 Rectángulo redondeado"/>
                      <a:cNvSpPr/>
                    </a:nvSpPr>
                    <a:spPr>
                      <a:xfrm>
                        <a:off x="2214546" y="1428736"/>
                        <a:ext cx="1428760" cy="857256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E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ES" dirty="0" smtClean="0"/>
                            <a:t>Proceso 0</a:t>
                          </a:r>
                          <a:endParaRPr lang="es-E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4 Rectángulo redondeado"/>
                      <a:cNvSpPr/>
                    </a:nvSpPr>
                    <a:spPr>
                      <a:xfrm>
                        <a:off x="2214546" y="3000372"/>
                        <a:ext cx="1428760" cy="857256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E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ES" dirty="0" smtClean="0"/>
                            <a:t>Proceso 1</a:t>
                          </a:r>
                          <a:endParaRPr lang="es-E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5 Rectángulo redondeado"/>
                      <a:cNvSpPr/>
                    </a:nvSpPr>
                    <a:spPr>
                      <a:xfrm>
                        <a:off x="4929190" y="3000372"/>
                        <a:ext cx="1428760" cy="857256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E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ES" dirty="0" smtClean="0"/>
                            <a:t>Proceso 2</a:t>
                          </a:r>
                          <a:endParaRPr lang="es-E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6 Rectángulo redondeado"/>
                      <a:cNvSpPr/>
                    </a:nvSpPr>
                    <a:spPr>
                      <a:xfrm>
                        <a:off x="4929190" y="1428736"/>
                        <a:ext cx="1428760" cy="857256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E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ES" dirty="0" smtClean="0"/>
                            <a:t>Proceso 3</a:t>
                          </a:r>
                          <a:endParaRPr lang="es-E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9" name="8 Conector recto de flecha"/>
                      <a:cNvCxnSpPr>
                        <a:stCxn id="4" idx="2"/>
                        <a:endCxn id="5" idx="0"/>
                      </a:cNvCxnSpPr>
                    </a:nvCxnSpPr>
                    <a:spPr>
                      <a:xfrm rot="5400000">
                        <a:off x="2571736" y="2643182"/>
                        <a:ext cx="71438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0" name="9 Conector recto de flecha"/>
                      <a:cNvCxnSpPr>
                        <a:stCxn id="7" idx="1"/>
                        <a:endCxn id="4" idx="3"/>
                      </a:cNvCxnSpPr>
                    </a:nvCxnSpPr>
                    <a:spPr>
                      <a:xfrm rot="10800000">
                        <a:off x="3643306" y="1857364"/>
                        <a:ext cx="1285884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" name="10 Conector recto de flecha"/>
                      <a:cNvCxnSpPr>
                        <a:stCxn id="6" idx="0"/>
                        <a:endCxn id="7" idx="2"/>
                      </a:cNvCxnSpPr>
                    </a:nvCxnSpPr>
                    <a:spPr>
                      <a:xfrm rot="5400000" flipH="1" flipV="1">
                        <a:off x="5286380" y="2643182"/>
                        <a:ext cx="71438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11 Conector recto de flecha"/>
                      <a:cNvCxnSpPr>
                        <a:stCxn id="5" idx="3"/>
                        <a:endCxn id="6" idx="1"/>
                      </a:cNvCxnSpPr>
                    </a:nvCxnSpPr>
                    <a:spPr>
                      <a:xfrm>
                        <a:off x="3643306" y="3429000"/>
                        <a:ext cx="1285884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9" name="18 Rectángulo"/>
                      <a:cNvSpPr/>
                    </a:nvSpPr>
                    <a:spPr>
                      <a:xfrm>
                        <a:off x="2246076" y="224800"/>
                        <a:ext cx="1357322" cy="64294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s-E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ES" dirty="0" smtClean="0"/>
                            <a:t>Inicialmente Valor=0</a:t>
                          </a:r>
                          <a:endParaRPr lang="es-ES" dirty="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0" name="19 Conector recto de flecha"/>
                      <a:cNvCxnSpPr>
                        <a:stCxn id="19" idx="2"/>
                        <a:endCxn id="4" idx="0"/>
                      </a:cNvCxnSpPr>
                    </a:nvCxnSpPr>
                    <a:spPr>
                      <a:xfrm rot="16200000" flipH="1">
                        <a:off x="2646334" y="1146144"/>
                        <a:ext cx="560994" cy="4189"/>
                      </a:xfrm>
                      <a:prstGeom prst="straightConnector1">
                        <a:avLst/>
                      </a:prstGeom>
                      <a:ln w="28575"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2" name="21 Rectángulo"/>
                      <a:cNvSpPr/>
                    </a:nvSpPr>
                    <a:spPr>
                      <a:xfrm>
                        <a:off x="4960720" y="142852"/>
                        <a:ext cx="1357322" cy="785818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s-E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ES" dirty="0" smtClean="0"/>
                            <a:t>Imprime valor </a:t>
                          </a:r>
                          <a:r>
                            <a:rPr lang="es-ES" dirty="0" smtClean="0"/>
                            <a:t>numérico</a:t>
                          </a:r>
                          <a:endParaRPr lang="es-ES" dirty="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3" name="22 Conector recto de flecha"/>
                      <a:cNvCxnSpPr>
                        <a:stCxn id="7" idx="0"/>
                        <a:endCxn id="22" idx="2"/>
                      </a:cNvCxnSpPr>
                    </a:nvCxnSpPr>
                    <a:spPr>
                      <a:xfrm rot="16200000" flipV="1">
                        <a:off x="5391443" y="1176608"/>
                        <a:ext cx="500066" cy="4189"/>
                      </a:xfrm>
                      <a:prstGeom prst="straightConnector1">
                        <a:avLst/>
                      </a:prstGeom>
                      <a:ln w="28575"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6" name="25 CuadroTexto"/>
                      <a:cNvSpPr txBox="1"/>
                    </a:nvSpPr>
                    <a:spPr>
                      <a:xfrm>
                        <a:off x="1214414" y="2428868"/>
                        <a:ext cx="164307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dirty="0" smtClean="0"/>
                            <a:t>v</a:t>
                          </a:r>
                          <a:r>
                            <a:rPr lang="es-ES" dirty="0" smtClean="0"/>
                            <a:t>alor=valor+1</a:t>
                          </a:r>
                          <a:endParaRPr lang="es-ES" dirty="0"/>
                        </a:p>
                      </a:txBody>
                      <a:useSpRect/>
                    </a:txSp>
                  </a:sp>
                  <a:sp>
                    <a:nvSpPr>
                      <a:cNvPr id="27" name="26 CuadroTexto"/>
                      <a:cNvSpPr txBox="1"/>
                    </a:nvSpPr>
                    <a:spPr>
                      <a:xfrm>
                        <a:off x="3500430" y="4000504"/>
                        <a:ext cx="164307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dirty="0" smtClean="0"/>
                            <a:t>v</a:t>
                          </a:r>
                          <a:r>
                            <a:rPr lang="es-ES" dirty="0" smtClean="0"/>
                            <a:t>alor=valor+1</a:t>
                          </a:r>
                          <a:endParaRPr lang="es-ES" dirty="0"/>
                        </a:p>
                      </a:txBody>
                      <a:useSpRect/>
                    </a:txSp>
                  </a:sp>
                  <a:sp>
                    <a:nvSpPr>
                      <a:cNvPr id="28" name="27 CuadroTexto"/>
                      <a:cNvSpPr txBox="1"/>
                    </a:nvSpPr>
                    <a:spPr>
                      <a:xfrm>
                        <a:off x="5857884" y="2428868"/>
                        <a:ext cx="164307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dirty="0" smtClean="0"/>
                            <a:t>v</a:t>
                          </a:r>
                          <a:r>
                            <a:rPr lang="es-ES" dirty="0" smtClean="0"/>
                            <a:t>alor=valor+1</a:t>
                          </a:r>
                          <a:endParaRPr lang="es-ES" dirty="0"/>
                        </a:p>
                      </a:txBody>
                      <a:useSpRect/>
                    </a:txSp>
                  </a:sp>
                  <a:sp>
                    <a:nvSpPr>
                      <a:cNvPr id="29" name="28 CuadroTexto"/>
                      <a:cNvSpPr txBox="1"/>
                    </a:nvSpPr>
                    <a:spPr>
                      <a:xfrm>
                        <a:off x="3428992" y="1000108"/>
                        <a:ext cx="164307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dirty="0" smtClean="0"/>
                            <a:t>v</a:t>
                          </a:r>
                          <a:r>
                            <a:rPr lang="es-ES" dirty="0" smtClean="0"/>
                            <a:t>alor=valor+1</a:t>
                          </a:r>
                          <a:endParaRPr lang="es-E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5901D9" w:rsidRDefault="005901D9" w:rsidP="005901D9">
      <w:pPr>
        <w:pStyle w:val="Sinespaciado"/>
        <w:ind w:left="360"/>
        <w:jc w:val="both"/>
        <w:rPr>
          <w:lang w:val="es-ES"/>
        </w:rPr>
      </w:pPr>
    </w:p>
    <w:p w:rsidR="005901D9" w:rsidRDefault="005901D9" w:rsidP="005901D9">
      <w:pPr>
        <w:pStyle w:val="Sinespaciado"/>
        <w:ind w:left="360"/>
        <w:jc w:val="both"/>
        <w:rPr>
          <w:lang w:val="es-ES"/>
        </w:rPr>
      </w:pPr>
    </w:p>
    <w:p w:rsidR="005901D9" w:rsidRDefault="005901D9" w:rsidP="005901D9">
      <w:pPr>
        <w:pStyle w:val="Sinespaciado"/>
        <w:numPr>
          <w:ilvl w:val="0"/>
          <w:numId w:val="14"/>
        </w:numPr>
        <w:jc w:val="both"/>
        <w:rPr>
          <w:lang w:val="es-ES"/>
        </w:rPr>
      </w:pPr>
      <w:r>
        <w:rPr>
          <w:lang w:val="es-ES"/>
        </w:rPr>
        <w:t>El proceso principal debe crear 3 procesos hijos e inicializar un entero a 0. A continuación suma 1 al valor entero, para después enviarlo a través de una tubería al proceso 1.</w:t>
      </w:r>
    </w:p>
    <w:p w:rsidR="005901D9" w:rsidRDefault="005901D9" w:rsidP="005901D9">
      <w:pPr>
        <w:pStyle w:val="Sinespaciado"/>
        <w:numPr>
          <w:ilvl w:val="0"/>
          <w:numId w:val="14"/>
        </w:numPr>
        <w:jc w:val="both"/>
        <w:rPr>
          <w:lang w:val="es-ES"/>
        </w:rPr>
      </w:pPr>
      <w:r>
        <w:rPr>
          <w:lang w:val="es-ES"/>
        </w:rPr>
        <w:t xml:space="preserve">El proceso  N envía al proceso (N + 1) módulo 3, el valor entero recibido </w:t>
      </w:r>
      <w:proofErr w:type="spellStart"/>
      <w:r>
        <w:rPr>
          <w:lang w:val="es-ES"/>
        </w:rPr>
        <w:t>mas</w:t>
      </w:r>
      <w:proofErr w:type="spellEnd"/>
      <w:r>
        <w:rPr>
          <w:lang w:val="es-ES"/>
        </w:rPr>
        <w:t xml:space="preserve"> 1.</w:t>
      </w:r>
    </w:p>
    <w:p w:rsidR="005901D9" w:rsidRDefault="005901D9" w:rsidP="005901D9">
      <w:pPr>
        <w:pStyle w:val="Sinespaciado"/>
        <w:numPr>
          <w:ilvl w:val="0"/>
          <w:numId w:val="14"/>
        </w:numPr>
        <w:jc w:val="both"/>
        <w:rPr>
          <w:lang w:val="es-ES"/>
        </w:rPr>
      </w:pPr>
      <w:r w:rsidRPr="00AE79C1">
        <w:rPr>
          <w:lang w:val="es-ES"/>
        </w:rPr>
        <w:t xml:space="preserve">Si </w:t>
      </w:r>
      <w:r>
        <w:rPr>
          <w:lang w:val="es-ES"/>
        </w:rPr>
        <w:t>el proceso que recibe el valor es el proceso 3, este debe imprimir el valor recibido por pantalla.</w:t>
      </w:r>
    </w:p>
    <w:p w:rsidR="005901D9" w:rsidRPr="0024280B" w:rsidRDefault="005901D9" w:rsidP="005901D9">
      <w:pPr>
        <w:pStyle w:val="Sinespaciado"/>
        <w:numPr>
          <w:ilvl w:val="0"/>
          <w:numId w:val="14"/>
        </w:numPr>
        <w:jc w:val="both"/>
        <w:rPr>
          <w:lang w:val="es-ES"/>
        </w:rPr>
      </w:pPr>
      <w:r>
        <w:rPr>
          <w:lang w:val="es-ES"/>
        </w:rPr>
        <w:t>Cuando valor sea igual a 1000 los procesos deben terminar y el proceso 0 (proceso padre) debe esperar al resto de los procesos.</w:t>
      </w:r>
    </w:p>
    <w:p w:rsidR="005901D9" w:rsidRDefault="005901D9" w:rsidP="005901D9">
      <w:pPr>
        <w:pStyle w:val="Sinespaciado"/>
        <w:ind w:left="720"/>
        <w:jc w:val="both"/>
        <w:rPr>
          <w:lang w:val="es-ES"/>
        </w:rPr>
      </w:pPr>
    </w:p>
    <w:p w:rsidR="005901D9" w:rsidRDefault="005901D9" w:rsidP="005901D9">
      <w:pPr>
        <w:pStyle w:val="Sinespaciado"/>
        <w:ind w:left="720"/>
        <w:jc w:val="both"/>
        <w:rPr>
          <w:lang w:val="es-ES"/>
        </w:rPr>
      </w:pPr>
      <w:r>
        <w:rPr>
          <w:lang w:val="es-ES"/>
        </w:rPr>
        <w:t xml:space="preserve">En las comunicaciones, se utilizarán tuberías. </w:t>
      </w:r>
    </w:p>
    <w:p w:rsidR="005901D9" w:rsidRDefault="005901D9" w:rsidP="005901D9">
      <w:pPr>
        <w:pStyle w:val="Sinespaciado"/>
        <w:ind w:left="720"/>
        <w:jc w:val="both"/>
        <w:rPr>
          <w:lang w:val="es-ES"/>
        </w:rPr>
      </w:pPr>
    </w:p>
    <w:p w:rsidR="005901D9" w:rsidRPr="00D636C3" w:rsidRDefault="005901D9">
      <w:pPr>
        <w:rPr>
          <w:rFonts w:ascii="Courier New" w:hAnsi="Courier New" w:cs="Courier New"/>
          <w:b/>
          <w:color w:val="FF0000"/>
          <w:sz w:val="16"/>
          <w:szCs w:val="16"/>
          <w:lang w:val="es-ES"/>
        </w:rPr>
      </w:pPr>
      <w:r w:rsidRPr="00D636C3">
        <w:rPr>
          <w:rFonts w:ascii="Courier New" w:hAnsi="Courier New" w:cs="Courier New"/>
          <w:b/>
          <w:color w:val="FF0000"/>
          <w:sz w:val="16"/>
          <w:szCs w:val="16"/>
          <w:lang w:val="es-ES"/>
        </w:rPr>
        <w:br w:type="page"/>
      </w:r>
    </w:p>
    <w:p w:rsidR="005901D9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lastRenderedPageBreak/>
        <w:t>#include &lt;sys/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types.h</w:t>
      </w:r>
      <w:proofErr w:type="spellEnd"/>
      <w:r>
        <w:rPr>
          <w:rFonts w:ascii="Courier New" w:hAnsi="Courier New" w:cs="Courier New"/>
          <w:b/>
          <w:color w:val="FF0000"/>
          <w:sz w:val="16"/>
          <w:szCs w:val="16"/>
        </w:rPr>
        <w:t>&gt;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>#include &lt;sys/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wait.h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&gt;   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>#include &lt;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signal.h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&gt;     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>#include &lt;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stdio.h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&gt;      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>#include &lt;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unistd.h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&gt;     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>#include &lt;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stdlib.h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&gt;</w:t>
      </w:r>
    </w:p>
    <w:p w:rsidR="005901D9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#define MAX </w:t>
      </w:r>
      <w:r>
        <w:rPr>
          <w:rFonts w:ascii="Courier New" w:hAnsi="Courier New" w:cs="Courier New"/>
          <w:b/>
          <w:color w:val="FF0000"/>
          <w:sz w:val="16"/>
          <w:szCs w:val="16"/>
        </w:rPr>
        <w:t>4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#define LIMITE </w:t>
      </w:r>
      <w:r>
        <w:rPr>
          <w:rFonts w:ascii="Courier New" w:hAnsi="Courier New" w:cs="Courier New"/>
          <w:b/>
          <w:color w:val="FF0000"/>
          <w:sz w:val="16"/>
          <w:szCs w:val="16"/>
        </w:rPr>
        <w:t>1000</w:t>
      </w:r>
    </w:p>
    <w:p w:rsidR="005901D9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</w:p>
    <w:p w:rsidR="005901D9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proofErr w:type="spellStart"/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int</w:t>
      </w:r>
      <w:proofErr w:type="spellEnd"/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main(){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spellStart"/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int</w:t>
      </w:r>
      <w:proofErr w:type="spellEnd"/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tub[MAX][2], valor=0, 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proc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;</w:t>
      </w:r>
    </w:p>
    <w:p w:rsidR="005901D9" w:rsidRPr="00A63C46" w:rsidRDefault="005901D9" w:rsidP="005901D9">
      <w:pPr>
        <w:spacing w:after="0" w:line="240" w:lineRule="auto"/>
        <w:ind w:firstLine="708"/>
        <w:rPr>
          <w:rFonts w:ascii="Courier New" w:hAnsi="Courier New" w:cs="Courier New"/>
          <w:b/>
          <w:color w:val="FF0000"/>
          <w:sz w:val="16"/>
          <w:szCs w:val="16"/>
        </w:rPr>
      </w:pPr>
      <w:proofErr w:type="spellStart"/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int</w:t>
      </w:r>
      <w:proofErr w:type="spellEnd"/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i,pid,status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;</w:t>
      </w:r>
    </w:p>
    <w:p w:rsidR="005901D9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for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(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=0;i&lt;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MAX;i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++)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pipe(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tub[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]);</w:t>
      </w:r>
    </w:p>
    <w:p w:rsidR="005901D9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for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(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=1;i&lt;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MAX;i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++){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spellStart"/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proc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=</w:t>
      </w:r>
      <w:proofErr w:type="spellStart"/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;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if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((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pid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=fork())==0){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break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;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}else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{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spellStart"/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proc</w:t>
      </w:r>
      <w:proofErr w:type="spellEnd"/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= 0;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  <w:t>}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  <w:t>}</w:t>
      </w:r>
    </w:p>
    <w:p w:rsidR="005901D9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</w:p>
    <w:p w:rsidR="005901D9" w:rsidRPr="00A63C46" w:rsidRDefault="005901D9" w:rsidP="005901D9">
      <w:pPr>
        <w:spacing w:after="0" w:line="240" w:lineRule="auto"/>
        <w:ind w:firstLine="708"/>
        <w:rPr>
          <w:rFonts w:ascii="Courier New" w:hAnsi="Courier New" w:cs="Courier New"/>
          <w:b/>
          <w:color w:val="FF0000"/>
          <w:sz w:val="16"/>
          <w:szCs w:val="16"/>
        </w:rPr>
      </w:pP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if(</w:t>
      </w:r>
      <w:proofErr w:type="spellStart"/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proc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==0)</w:t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write(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tub[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proc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][1],&amp;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valor,sizeof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(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int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));</w:t>
      </w:r>
    </w:p>
    <w:p w:rsidR="005901D9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</w:p>
    <w:p w:rsidR="005901D9" w:rsidRPr="00A63C46" w:rsidRDefault="005901D9" w:rsidP="005901D9">
      <w:pPr>
        <w:spacing w:after="0" w:line="240" w:lineRule="auto"/>
        <w:ind w:firstLine="708"/>
        <w:rPr>
          <w:rFonts w:ascii="Courier New" w:hAnsi="Courier New" w:cs="Courier New"/>
          <w:b/>
          <w:color w:val="FF0000"/>
          <w:sz w:val="16"/>
          <w:szCs w:val="16"/>
        </w:rPr>
      </w:pP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while(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valor &lt; LIMITE){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read(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tub[(proc+MAX-1)%MAX][0],&amp;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valor,sizeof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(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int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));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valor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++;</w:t>
      </w:r>
    </w:p>
    <w:p w:rsidR="005901D9" w:rsidRPr="00A63C46" w:rsidRDefault="005901D9" w:rsidP="005901D9">
      <w:pPr>
        <w:spacing w:after="0" w:line="240" w:lineRule="auto"/>
        <w:ind w:left="708" w:firstLine="708"/>
        <w:rPr>
          <w:rFonts w:ascii="Courier New" w:hAnsi="Courier New" w:cs="Courier New"/>
          <w:b/>
          <w:color w:val="FF0000"/>
          <w:sz w:val="16"/>
          <w:szCs w:val="16"/>
        </w:rPr>
      </w:pP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if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(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proc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== (MAX-1)) 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printf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("%d\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n",valor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);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write(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tub[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proc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][1],&amp;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valor,sizeof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(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int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));</w:t>
      </w:r>
    </w:p>
    <w:p w:rsidR="005901D9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  <w:t>}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for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(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=0;i&lt;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MAX;i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++){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close(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tub[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][0]);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close(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tub[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][1]);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  <w:t>}</w:t>
      </w:r>
    </w:p>
    <w:p w:rsidR="005901D9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if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(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proc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== 0)</w:t>
      </w:r>
    </w:p>
    <w:p w:rsidR="005901D9" w:rsidRPr="00A63C4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for</w:t>
      </w:r>
      <w:proofErr w:type="gram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 xml:space="preserve"> (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i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=1;i&lt;</w:t>
      </w:r>
      <w:proofErr w:type="spellStart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MAX;i</w:t>
      </w:r>
      <w:proofErr w:type="spellEnd"/>
      <w:r w:rsidRPr="00A63C46">
        <w:rPr>
          <w:rFonts w:ascii="Courier New" w:hAnsi="Courier New" w:cs="Courier New"/>
          <w:b/>
          <w:color w:val="FF0000"/>
          <w:sz w:val="16"/>
          <w:szCs w:val="16"/>
        </w:rPr>
        <w:t>++)</w:t>
      </w:r>
    </w:p>
    <w:p w:rsidR="005901D9" w:rsidRPr="005901D9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r w:rsidRPr="00A63C46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gramStart"/>
      <w:r w:rsidRPr="005901D9">
        <w:rPr>
          <w:rFonts w:ascii="Courier New" w:hAnsi="Courier New" w:cs="Courier New"/>
          <w:b/>
          <w:color w:val="FF0000"/>
          <w:sz w:val="16"/>
          <w:szCs w:val="16"/>
        </w:rPr>
        <w:t>wait(</w:t>
      </w:r>
      <w:proofErr w:type="gramEnd"/>
      <w:r w:rsidRPr="005901D9">
        <w:rPr>
          <w:rFonts w:ascii="Courier New" w:hAnsi="Courier New" w:cs="Courier New"/>
          <w:b/>
          <w:color w:val="FF0000"/>
          <w:sz w:val="16"/>
          <w:szCs w:val="16"/>
        </w:rPr>
        <w:t>&amp;status);</w:t>
      </w:r>
    </w:p>
    <w:p w:rsidR="005901D9" w:rsidRPr="005901D9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</w:p>
    <w:p w:rsidR="005901D9" w:rsidRPr="00AA55A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  <w:lang w:val="es-ES"/>
        </w:rPr>
      </w:pPr>
      <w:r w:rsidRPr="005901D9">
        <w:rPr>
          <w:rFonts w:ascii="Courier New" w:hAnsi="Courier New" w:cs="Courier New"/>
          <w:b/>
          <w:color w:val="FF0000"/>
          <w:sz w:val="16"/>
          <w:szCs w:val="16"/>
        </w:rPr>
        <w:tab/>
      </w:r>
      <w:proofErr w:type="spellStart"/>
      <w:proofErr w:type="gramStart"/>
      <w:r w:rsidRPr="00AA55A6">
        <w:rPr>
          <w:rFonts w:ascii="Courier New" w:hAnsi="Courier New" w:cs="Courier New"/>
          <w:b/>
          <w:color w:val="FF0000"/>
          <w:sz w:val="16"/>
          <w:szCs w:val="16"/>
          <w:lang w:val="es-ES"/>
        </w:rPr>
        <w:t>exit</w:t>
      </w:r>
      <w:proofErr w:type="spellEnd"/>
      <w:r w:rsidRPr="00AA55A6">
        <w:rPr>
          <w:rFonts w:ascii="Courier New" w:hAnsi="Courier New" w:cs="Courier New"/>
          <w:b/>
          <w:color w:val="FF0000"/>
          <w:sz w:val="16"/>
          <w:szCs w:val="16"/>
          <w:lang w:val="es-ES"/>
        </w:rPr>
        <w:t>(</w:t>
      </w:r>
      <w:proofErr w:type="spellStart"/>
      <w:proofErr w:type="gramEnd"/>
      <w:r w:rsidRPr="00AA55A6">
        <w:rPr>
          <w:rFonts w:ascii="Courier New" w:hAnsi="Courier New" w:cs="Courier New"/>
          <w:b/>
          <w:color w:val="FF0000"/>
          <w:sz w:val="16"/>
          <w:szCs w:val="16"/>
          <w:lang w:val="es-ES"/>
        </w:rPr>
        <w:t>proc</w:t>
      </w:r>
      <w:proofErr w:type="spellEnd"/>
      <w:r w:rsidRPr="00AA55A6">
        <w:rPr>
          <w:rFonts w:ascii="Courier New" w:hAnsi="Courier New" w:cs="Courier New"/>
          <w:b/>
          <w:color w:val="FF0000"/>
          <w:sz w:val="16"/>
          <w:szCs w:val="16"/>
          <w:lang w:val="es-ES"/>
        </w:rPr>
        <w:t>);</w:t>
      </w:r>
    </w:p>
    <w:p w:rsidR="005901D9" w:rsidRPr="00AA55A6" w:rsidRDefault="005901D9" w:rsidP="005901D9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  <w:lang w:val="es-ES"/>
        </w:rPr>
      </w:pPr>
      <w:r w:rsidRPr="00AA55A6">
        <w:rPr>
          <w:rFonts w:ascii="Courier New" w:hAnsi="Courier New" w:cs="Courier New"/>
          <w:b/>
          <w:color w:val="FF0000"/>
          <w:sz w:val="16"/>
          <w:szCs w:val="16"/>
          <w:lang w:val="es-ES"/>
        </w:rPr>
        <w:t>}</w:t>
      </w:r>
    </w:p>
    <w:p w:rsidR="005901D9" w:rsidRDefault="005901D9" w:rsidP="005901D9">
      <w:pPr>
        <w:rPr>
          <w:b/>
          <w:lang w:val="es-ES"/>
        </w:rPr>
      </w:pPr>
    </w:p>
    <w:sectPr w:rsidR="005901D9" w:rsidSect="00910EA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2D6" w:rsidRDefault="004C22D6" w:rsidP="00FB233A">
      <w:pPr>
        <w:spacing w:after="0" w:line="240" w:lineRule="auto"/>
      </w:pPr>
      <w:r>
        <w:separator/>
      </w:r>
    </w:p>
  </w:endnote>
  <w:endnote w:type="continuationSeparator" w:id="0">
    <w:p w:rsidR="004C22D6" w:rsidRDefault="004C22D6" w:rsidP="00FB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3819"/>
      <w:gridCol w:w="1082"/>
      <w:gridCol w:w="3819"/>
    </w:tblGrid>
    <w:tr w:rsidR="001C7958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1C7958" w:rsidRDefault="001C7958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1C7958" w:rsidRDefault="001C7958">
          <w:pPr>
            <w:pStyle w:val="Sinespaciado"/>
            <w:rPr>
              <w:rFonts w:asciiTheme="majorHAnsi" w:hAnsiTheme="majorHAnsi"/>
            </w:rPr>
          </w:pPr>
          <w:proofErr w:type="spellStart"/>
          <w:r>
            <w:rPr>
              <w:rFonts w:asciiTheme="majorHAnsi" w:hAnsiTheme="majorHAnsi"/>
              <w:b/>
            </w:rPr>
            <w:t>Página</w:t>
          </w:r>
          <w:proofErr w:type="spellEnd"/>
          <w:r>
            <w:rPr>
              <w:rFonts w:asciiTheme="majorHAnsi" w:hAnsiTheme="majorHAnsi"/>
              <w:b/>
            </w:rPr>
            <w:t xml:space="preserve">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2462AC" w:rsidRPr="002462AC">
            <w:rPr>
              <w:rFonts w:asciiTheme="majorHAnsi" w:hAnsiTheme="majorHAnsi"/>
              <w:b/>
              <w:noProof/>
            </w:rPr>
            <w:t>6</w:t>
          </w:r>
          <w:r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1C7958" w:rsidRDefault="001C7958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1C7958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1C7958" w:rsidRDefault="001C7958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1C7958" w:rsidRDefault="001C7958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1C7958" w:rsidRDefault="001C7958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1C7958" w:rsidRDefault="001C79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2D6" w:rsidRDefault="004C22D6" w:rsidP="00FB233A">
      <w:pPr>
        <w:spacing w:after="0" w:line="240" w:lineRule="auto"/>
      </w:pPr>
      <w:r>
        <w:separator/>
      </w:r>
    </w:p>
  </w:footnote>
  <w:footnote w:type="continuationSeparator" w:id="0">
    <w:p w:rsidR="004C22D6" w:rsidRDefault="004C22D6" w:rsidP="00FB2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87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82"/>
      <w:gridCol w:w="3544"/>
      <w:gridCol w:w="2194"/>
    </w:tblGrid>
    <w:tr w:rsidR="001C7958" w:rsidTr="00FB233A">
      <w:tc>
        <w:tcPr>
          <w:tcW w:w="2982" w:type="dxa"/>
          <w:vAlign w:val="center"/>
        </w:tcPr>
        <w:p w:rsidR="001C7958" w:rsidRDefault="001C7958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 wp14:anchorId="0CF7740D" wp14:editId="0C2BCB2D">
                <wp:extent cx="1869235" cy="657225"/>
                <wp:effectExtent l="19050" t="0" r="0" b="0"/>
                <wp:docPr id="3" name="0 Imagen" descr="uc3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c3m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0182" cy="6575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1C7958" w:rsidRPr="00FB233A" w:rsidRDefault="001C7958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Departamento de Informática</w:t>
          </w:r>
        </w:p>
        <w:p w:rsidR="001C7958" w:rsidRPr="005D3FED" w:rsidRDefault="001C7958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FB233A">
            <w:rPr>
              <w:rStyle w:val="Textoennegrita"/>
              <w:lang w:val="es-ES"/>
            </w:rPr>
            <w:t>Grado en Ingenier</w:t>
          </w:r>
          <w:r w:rsidRPr="005D3FED">
            <w:rPr>
              <w:rStyle w:val="Textoennegrita"/>
              <w:lang w:val="es-ES"/>
            </w:rPr>
            <w:t>ía Informática</w:t>
          </w:r>
        </w:p>
        <w:p w:rsidR="001C7958" w:rsidRPr="005D3FED" w:rsidRDefault="001C7958" w:rsidP="00FB233A">
          <w:pPr>
            <w:pStyle w:val="Encabezado"/>
            <w:jc w:val="center"/>
            <w:rPr>
              <w:rStyle w:val="Textoennegrita"/>
              <w:lang w:val="es-ES"/>
            </w:rPr>
          </w:pPr>
          <w:r>
            <w:rPr>
              <w:rStyle w:val="Textoennegrita"/>
              <w:lang w:val="es-ES"/>
            </w:rPr>
            <w:t>Sistemas Operativos</w:t>
          </w:r>
        </w:p>
        <w:p w:rsidR="001C7958" w:rsidRPr="005D3FED" w:rsidRDefault="001C7958" w:rsidP="00FB233A">
          <w:pPr>
            <w:pStyle w:val="Encabezado"/>
            <w:jc w:val="center"/>
            <w:rPr>
              <w:rStyle w:val="Textoennegrita"/>
              <w:lang w:val="es-ES"/>
            </w:rPr>
          </w:pPr>
        </w:p>
        <w:p w:rsidR="001C7958" w:rsidRPr="005D3FED" w:rsidRDefault="001C7958" w:rsidP="00FB233A">
          <w:pPr>
            <w:pStyle w:val="Encabezado"/>
            <w:jc w:val="center"/>
            <w:rPr>
              <w:rStyle w:val="Textoennegrita"/>
              <w:lang w:val="es-ES"/>
            </w:rPr>
          </w:pPr>
          <w:r w:rsidRPr="005D3FED">
            <w:rPr>
              <w:rStyle w:val="Textoennegrita"/>
              <w:lang w:val="es-ES"/>
            </w:rPr>
            <w:t>Prueba de Evaluación Continua</w:t>
          </w:r>
        </w:p>
        <w:p w:rsidR="001C7958" w:rsidRPr="00A10795" w:rsidRDefault="001C7958" w:rsidP="004C09F9">
          <w:pPr>
            <w:pStyle w:val="Encabezado"/>
            <w:jc w:val="center"/>
            <w:rPr>
              <w:lang w:val="es-ES"/>
            </w:rPr>
          </w:pPr>
          <w:r>
            <w:rPr>
              <w:rStyle w:val="Textoennegrita"/>
              <w:lang w:val="es-ES"/>
            </w:rPr>
            <w:t>13 de Marzo de 2013</w:t>
          </w:r>
        </w:p>
      </w:tc>
      <w:tc>
        <w:tcPr>
          <w:tcW w:w="2194" w:type="dxa"/>
          <w:vAlign w:val="center"/>
        </w:tcPr>
        <w:p w:rsidR="001C7958" w:rsidRDefault="001C7958" w:rsidP="00FB233A">
          <w:pPr>
            <w:pStyle w:val="Encabezado"/>
            <w:jc w:val="center"/>
          </w:pPr>
          <w:r w:rsidRPr="00FB233A">
            <w:rPr>
              <w:noProof/>
              <w:lang w:val="es-ES" w:eastAsia="es-ES" w:bidi="ar-SA"/>
            </w:rPr>
            <w:drawing>
              <wp:inline distT="0" distB="0" distL="0" distR="0" wp14:anchorId="071E3686" wp14:editId="2D1E567F">
                <wp:extent cx="1336183" cy="571500"/>
                <wp:effectExtent l="19050" t="0" r="0" b="0"/>
                <wp:docPr id="4" name="1 Imagen" descr="arc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rco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8871" cy="572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C7958" w:rsidRDefault="001C7958" w:rsidP="00FB233A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42F1"/>
    <w:multiLevelType w:val="hybridMultilevel"/>
    <w:tmpl w:val="C638E49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73456"/>
    <w:multiLevelType w:val="hybridMultilevel"/>
    <w:tmpl w:val="27843EEE"/>
    <w:lvl w:ilvl="0" w:tplc="BA56E9F8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3C3214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CA6CCA0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9741E06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E0C0990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B2148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23A0B60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B6D998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44A54A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1504CE3"/>
    <w:multiLevelType w:val="hybridMultilevel"/>
    <w:tmpl w:val="D55CDD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02FC2"/>
    <w:multiLevelType w:val="hybridMultilevel"/>
    <w:tmpl w:val="C47076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F2338"/>
    <w:multiLevelType w:val="hybridMultilevel"/>
    <w:tmpl w:val="6F6868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3064F"/>
    <w:multiLevelType w:val="hybridMultilevel"/>
    <w:tmpl w:val="ECC4B5EC"/>
    <w:lvl w:ilvl="0" w:tplc="3AC29CF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3FC3591"/>
    <w:multiLevelType w:val="hybridMultilevel"/>
    <w:tmpl w:val="04BAA6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40508"/>
    <w:multiLevelType w:val="hybridMultilevel"/>
    <w:tmpl w:val="58844FE8"/>
    <w:lvl w:ilvl="0" w:tplc="655844E4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E228B"/>
    <w:multiLevelType w:val="hybridMultilevel"/>
    <w:tmpl w:val="ECD8B6C2"/>
    <w:lvl w:ilvl="0" w:tplc="D62E52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4CAE20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2" w:tplc="3394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3" w:tplc="2BF232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4" w:tplc="AE66F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5" w:tplc="95927D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6" w:tplc="12A48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7" w:tplc="660E85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8" w:tplc="AD24D5D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Times New Roman" w:hAnsi="Times New Roman" w:hint="default"/>
      </w:rPr>
    </w:lvl>
  </w:abstractNum>
  <w:abstractNum w:abstractNumId="9">
    <w:nsid w:val="2DC92CDC"/>
    <w:multiLevelType w:val="singleLevel"/>
    <w:tmpl w:val="0C0A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">
    <w:nsid w:val="39925909"/>
    <w:multiLevelType w:val="hybridMultilevel"/>
    <w:tmpl w:val="C122E2D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EA2852"/>
    <w:multiLevelType w:val="hybridMultilevel"/>
    <w:tmpl w:val="C9E6F262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3CD44EB"/>
    <w:multiLevelType w:val="hybridMultilevel"/>
    <w:tmpl w:val="57163B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30830"/>
    <w:multiLevelType w:val="hybridMultilevel"/>
    <w:tmpl w:val="A202B1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2C0909"/>
    <w:multiLevelType w:val="hybridMultilevel"/>
    <w:tmpl w:val="8EA85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39197E"/>
    <w:multiLevelType w:val="hybridMultilevel"/>
    <w:tmpl w:val="8F08B31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536E2"/>
    <w:multiLevelType w:val="hybridMultilevel"/>
    <w:tmpl w:val="928ECDC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C9161E"/>
    <w:multiLevelType w:val="hybridMultilevel"/>
    <w:tmpl w:val="9E8AA35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B5B730D"/>
    <w:multiLevelType w:val="hybridMultilevel"/>
    <w:tmpl w:val="162E31D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0FA1ACC"/>
    <w:multiLevelType w:val="hybridMultilevel"/>
    <w:tmpl w:val="50C02E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107DF7"/>
    <w:multiLevelType w:val="hybridMultilevel"/>
    <w:tmpl w:val="C638E49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1B60B8"/>
    <w:multiLevelType w:val="hybridMultilevel"/>
    <w:tmpl w:val="E0A813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3F6C42"/>
    <w:multiLevelType w:val="hybridMultilevel"/>
    <w:tmpl w:val="C134668E"/>
    <w:lvl w:ilvl="0" w:tplc="01F4340A">
      <w:start w:val="1"/>
      <w:numFmt w:val="decimal"/>
      <w:lvlText w:val="%1."/>
      <w:lvlJc w:val="left"/>
      <w:pPr>
        <w:ind w:left="717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8306FB"/>
    <w:multiLevelType w:val="hybridMultilevel"/>
    <w:tmpl w:val="C9E6F262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A1F5AAB"/>
    <w:multiLevelType w:val="hybridMultilevel"/>
    <w:tmpl w:val="581C80B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CCB5BBD"/>
    <w:multiLevelType w:val="hybridMultilevel"/>
    <w:tmpl w:val="3A2CF4E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EAD03E7"/>
    <w:multiLevelType w:val="hybridMultilevel"/>
    <w:tmpl w:val="AA8098EC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22"/>
  </w:num>
  <w:num w:numId="4">
    <w:abstractNumId w:val="2"/>
  </w:num>
  <w:num w:numId="5">
    <w:abstractNumId w:val="16"/>
  </w:num>
  <w:num w:numId="6">
    <w:abstractNumId w:val="10"/>
  </w:num>
  <w:num w:numId="7">
    <w:abstractNumId w:val="4"/>
  </w:num>
  <w:num w:numId="8">
    <w:abstractNumId w:val="24"/>
  </w:num>
  <w:num w:numId="9">
    <w:abstractNumId w:val="12"/>
  </w:num>
  <w:num w:numId="10">
    <w:abstractNumId w:val="17"/>
  </w:num>
  <w:num w:numId="11">
    <w:abstractNumId w:val="15"/>
  </w:num>
  <w:num w:numId="12">
    <w:abstractNumId w:val="18"/>
  </w:num>
  <w:num w:numId="13">
    <w:abstractNumId w:val="26"/>
  </w:num>
  <w:num w:numId="14">
    <w:abstractNumId w:val="11"/>
  </w:num>
  <w:num w:numId="15">
    <w:abstractNumId w:val="25"/>
  </w:num>
  <w:num w:numId="16">
    <w:abstractNumId w:val="6"/>
  </w:num>
  <w:num w:numId="17">
    <w:abstractNumId w:val="23"/>
  </w:num>
  <w:num w:numId="18">
    <w:abstractNumId w:val="14"/>
  </w:num>
  <w:num w:numId="19">
    <w:abstractNumId w:val="0"/>
  </w:num>
  <w:num w:numId="20">
    <w:abstractNumId w:val="3"/>
  </w:num>
  <w:num w:numId="21">
    <w:abstractNumId w:val="5"/>
  </w:num>
  <w:num w:numId="22">
    <w:abstractNumId w:val="8"/>
  </w:num>
  <w:num w:numId="23">
    <w:abstractNumId w:val="1"/>
  </w:num>
  <w:num w:numId="24">
    <w:abstractNumId w:val="20"/>
  </w:num>
  <w:num w:numId="25">
    <w:abstractNumId w:val="21"/>
  </w:num>
  <w:num w:numId="26">
    <w:abstractNumId w:val="9"/>
  </w:num>
  <w:num w:numId="27">
    <w:abstractNumId w:val="13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33A"/>
    <w:rsid w:val="00013A82"/>
    <w:rsid w:val="00015C8A"/>
    <w:rsid w:val="00032969"/>
    <w:rsid w:val="000459B7"/>
    <w:rsid w:val="000606F6"/>
    <w:rsid w:val="00065C38"/>
    <w:rsid w:val="00067A7B"/>
    <w:rsid w:val="0007589B"/>
    <w:rsid w:val="000868B2"/>
    <w:rsid w:val="0008766E"/>
    <w:rsid w:val="000A6BCE"/>
    <w:rsid w:val="000B4F2F"/>
    <w:rsid w:val="000B5F9A"/>
    <w:rsid w:val="000E15B2"/>
    <w:rsid w:val="000E4133"/>
    <w:rsid w:val="000F0412"/>
    <w:rsid w:val="00110A62"/>
    <w:rsid w:val="001177D7"/>
    <w:rsid w:val="001313E1"/>
    <w:rsid w:val="00135A54"/>
    <w:rsid w:val="00137828"/>
    <w:rsid w:val="00140FC6"/>
    <w:rsid w:val="001564B2"/>
    <w:rsid w:val="00161C7C"/>
    <w:rsid w:val="001647F5"/>
    <w:rsid w:val="00177F20"/>
    <w:rsid w:val="00183E05"/>
    <w:rsid w:val="001A72B0"/>
    <w:rsid w:val="001B1978"/>
    <w:rsid w:val="001B2270"/>
    <w:rsid w:val="001B7E85"/>
    <w:rsid w:val="001C1E2C"/>
    <w:rsid w:val="001C7958"/>
    <w:rsid w:val="00202A60"/>
    <w:rsid w:val="002140DF"/>
    <w:rsid w:val="00242330"/>
    <w:rsid w:val="002462AC"/>
    <w:rsid w:val="002515D7"/>
    <w:rsid w:val="00257B27"/>
    <w:rsid w:val="00260FDA"/>
    <w:rsid w:val="002A4565"/>
    <w:rsid w:val="002A7166"/>
    <w:rsid w:val="002B78D0"/>
    <w:rsid w:val="002C03C3"/>
    <w:rsid w:val="002D50A1"/>
    <w:rsid w:val="002E1697"/>
    <w:rsid w:val="002E712D"/>
    <w:rsid w:val="00301ADC"/>
    <w:rsid w:val="00310192"/>
    <w:rsid w:val="003108F4"/>
    <w:rsid w:val="00331C09"/>
    <w:rsid w:val="00335102"/>
    <w:rsid w:val="00345343"/>
    <w:rsid w:val="00363A75"/>
    <w:rsid w:val="00384588"/>
    <w:rsid w:val="00387537"/>
    <w:rsid w:val="00392D16"/>
    <w:rsid w:val="003A0309"/>
    <w:rsid w:val="003A7E7E"/>
    <w:rsid w:val="003D5241"/>
    <w:rsid w:val="003E7484"/>
    <w:rsid w:val="003F0A19"/>
    <w:rsid w:val="00413000"/>
    <w:rsid w:val="004206C6"/>
    <w:rsid w:val="004267BC"/>
    <w:rsid w:val="0044191F"/>
    <w:rsid w:val="00487810"/>
    <w:rsid w:val="004936CB"/>
    <w:rsid w:val="0049695D"/>
    <w:rsid w:val="004A5680"/>
    <w:rsid w:val="004C09F9"/>
    <w:rsid w:val="004C22D6"/>
    <w:rsid w:val="004D02D9"/>
    <w:rsid w:val="004E06C2"/>
    <w:rsid w:val="00513CC0"/>
    <w:rsid w:val="00517BA7"/>
    <w:rsid w:val="00521DF0"/>
    <w:rsid w:val="005344C0"/>
    <w:rsid w:val="00540043"/>
    <w:rsid w:val="00541550"/>
    <w:rsid w:val="00555608"/>
    <w:rsid w:val="005901D9"/>
    <w:rsid w:val="005A4783"/>
    <w:rsid w:val="005D3FED"/>
    <w:rsid w:val="005D7317"/>
    <w:rsid w:val="005D747A"/>
    <w:rsid w:val="00621EC4"/>
    <w:rsid w:val="0063747F"/>
    <w:rsid w:val="006701A2"/>
    <w:rsid w:val="00690A38"/>
    <w:rsid w:val="00692EB4"/>
    <w:rsid w:val="006A4BDC"/>
    <w:rsid w:val="006A64D3"/>
    <w:rsid w:val="006B7914"/>
    <w:rsid w:val="006C4087"/>
    <w:rsid w:val="006C7BC6"/>
    <w:rsid w:val="006D4DD2"/>
    <w:rsid w:val="006E6336"/>
    <w:rsid w:val="007240DB"/>
    <w:rsid w:val="00735D20"/>
    <w:rsid w:val="007513EE"/>
    <w:rsid w:val="007542C4"/>
    <w:rsid w:val="00756016"/>
    <w:rsid w:val="00760A19"/>
    <w:rsid w:val="00764A28"/>
    <w:rsid w:val="00765666"/>
    <w:rsid w:val="007834EE"/>
    <w:rsid w:val="00793BA9"/>
    <w:rsid w:val="007A6D0F"/>
    <w:rsid w:val="007A6D69"/>
    <w:rsid w:val="007A7B40"/>
    <w:rsid w:val="007A7E4D"/>
    <w:rsid w:val="007D17EA"/>
    <w:rsid w:val="007E28A3"/>
    <w:rsid w:val="007F498D"/>
    <w:rsid w:val="0080446F"/>
    <w:rsid w:val="008057CB"/>
    <w:rsid w:val="0081114F"/>
    <w:rsid w:val="008246BF"/>
    <w:rsid w:val="0083122E"/>
    <w:rsid w:val="00834B24"/>
    <w:rsid w:val="00863900"/>
    <w:rsid w:val="0089399B"/>
    <w:rsid w:val="00895BFC"/>
    <w:rsid w:val="00896C65"/>
    <w:rsid w:val="008B5DB5"/>
    <w:rsid w:val="008D6CAA"/>
    <w:rsid w:val="008E062E"/>
    <w:rsid w:val="008E2189"/>
    <w:rsid w:val="00902701"/>
    <w:rsid w:val="00906594"/>
    <w:rsid w:val="00910EA7"/>
    <w:rsid w:val="00915388"/>
    <w:rsid w:val="009400FA"/>
    <w:rsid w:val="00993835"/>
    <w:rsid w:val="009B4964"/>
    <w:rsid w:val="009B6E93"/>
    <w:rsid w:val="009E57E7"/>
    <w:rsid w:val="00A019AC"/>
    <w:rsid w:val="00A050A2"/>
    <w:rsid w:val="00A10795"/>
    <w:rsid w:val="00A17438"/>
    <w:rsid w:val="00A41998"/>
    <w:rsid w:val="00A43D97"/>
    <w:rsid w:val="00A53FB8"/>
    <w:rsid w:val="00A64523"/>
    <w:rsid w:val="00A67055"/>
    <w:rsid w:val="00A70C87"/>
    <w:rsid w:val="00A8684F"/>
    <w:rsid w:val="00AA62D4"/>
    <w:rsid w:val="00AB4AAD"/>
    <w:rsid w:val="00AD1E61"/>
    <w:rsid w:val="00AE5221"/>
    <w:rsid w:val="00AE79C1"/>
    <w:rsid w:val="00B017DE"/>
    <w:rsid w:val="00B220E8"/>
    <w:rsid w:val="00B30823"/>
    <w:rsid w:val="00B323EA"/>
    <w:rsid w:val="00B41F98"/>
    <w:rsid w:val="00B46756"/>
    <w:rsid w:val="00B56C03"/>
    <w:rsid w:val="00B662A3"/>
    <w:rsid w:val="00B73A96"/>
    <w:rsid w:val="00B91F3D"/>
    <w:rsid w:val="00BA060C"/>
    <w:rsid w:val="00BB5B49"/>
    <w:rsid w:val="00BB728A"/>
    <w:rsid w:val="00BC3A87"/>
    <w:rsid w:val="00BE3DF9"/>
    <w:rsid w:val="00C03E28"/>
    <w:rsid w:val="00C51D79"/>
    <w:rsid w:val="00C60E80"/>
    <w:rsid w:val="00C70C04"/>
    <w:rsid w:val="00C71295"/>
    <w:rsid w:val="00C958DB"/>
    <w:rsid w:val="00C968FE"/>
    <w:rsid w:val="00CB73D5"/>
    <w:rsid w:val="00CE65CE"/>
    <w:rsid w:val="00D0223B"/>
    <w:rsid w:val="00D06DEA"/>
    <w:rsid w:val="00D0792D"/>
    <w:rsid w:val="00D107B9"/>
    <w:rsid w:val="00D32291"/>
    <w:rsid w:val="00D3259B"/>
    <w:rsid w:val="00D465E5"/>
    <w:rsid w:val="00D636C3"/>
    <w:rsid w:val="00D75E56"/>
    <w:rsid w:val="00D808B0"/>
    <w:rsid w:val="00D96FDB"/>
    <w:rsid w:val="00DB2770"/>
    <w:rsid w:val="00DC154A"/>
    <w:rsid w:val="00DE6B02"/>
    <w:rsid w:val="00DF34F7"/>
    <w:rsid w:val="00DF444E"/>
    <w:rsid w:val="00DF72E7"/>
    <w:rsid w:val="00E318EF"/>
    <w:rsid w:val="00E40E7C"/>
    <w:rsid w:val="00E42DBE"/>
    <w:rsid w:val="00E85918"/>
    <w:rsid w:val="00EA1095"/>
    <w:rsid w:val="00EC1CD3"/>
    <w:rsid w:val="00ED4F4C"/>
    <w:rsid w:val="00EE020F"/>
    <w:rsid w:val="00EE1CB3"/>
    <w:rsid w:val="00EF278E"/>
    <w:rsid w:val="00F000B1"/>
    <w:rsid w:val="00F05080"/>
    <w:rsid w:val="00F1479C"/>
    <w:rsid w:val="00F16832"/>
    <w:rsid w:val="00F21ADE"/>
    <w:rsid w:val="00F22D09"/>
    <w:rsid w:val="00F24087"/>
    <w:rsid w:val="00F25EC6"/>
    <w:rsid w:val="00F44378"/>
    <w:rsid w:val="00F44FD5"/>
    <w:rsid w:val="00F85528"/>
    <w:rsid w:val="00F91E46"/>
    <w:rsid w:val="00F97F7F"/>
    <w:rsid w:val="00FA5A02"/>
    <w:rsid w:val="00FB233A"/>
    <w:rsid w:val="00FC2202"/>
    <w:rsid w:val="00FD5BA1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7A"/>
  </w:style>
  <w:style w:type="paragraph" w:styleId="Ttulo1">
    <w:name w:val="heading 1"/>
    <w:basedOn w:val="Normal"/>
    <w:next w:val="Normal"/>
    <w:link w:val="Ttulo1Car"/>
    <w:uiPriority w:val="9"/>
    <w:qFormat/>
    <w:rsid w:val="005D74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74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D74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D74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D74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74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D74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D74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D74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7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D74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5D74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5D74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5D74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5D747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5D74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D747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5D74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D74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5D74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D74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D747A"/>
    <w:rPr>
      <w:b/>
      <w:bCs/>
    </w:rPr>
  </w:style>
  <w:style w:type="character" w:styleId="nfasis">
    <w:name w:val="Emphasis"/>
    <w:basedOn w:val="Fuentedeprrafopredeter"/>
    <w:uiPriority w:val="20"/>
    <w:qFormat/>
    <w:rsid w:val="005D747A"/>
    <w:rPr>
      <w:i/>
      <w:iCs/>
    </w:rPr>
  </w:style>
  <w:style w:type="paragraph" w:styleId="Sinespaciado">
    <w:name w:val="No Spacing"/>
    <w:link w:val="SinespaciadoCar"/>
    <w:uiPriority w:val="1"/>
    <w:qFormat/>
    <w:rsid w:val="005D747A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D747A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D747A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5D747A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D74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47A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5D747A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5D747A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5D747A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5D747A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5D747A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747A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33A"/>
  </w:style>
  <w:style w:type="paragraph" w:styleId="Piedepgina">
    <w:name w:val="footer"/>
    <w:basedOn w:val="Normal"/>
    <w:link w:val="PiedepginaCar"/>
    <w:uiPriority w:val="99"/>
    <w:unhideWhenUsed/>
    <w:rsid w:val="00FB2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233A"/>
  </w:style>
  <w:style w:type="paragraph" w:styleId="Textodeglobo">
    <w:name w:val="Balloon Text"/>
    <w:basedOn w:val="Normal"/>
    <w:link w:val="TextodegloboCar"/>
    <w:uiPriority w:val="99"/>
    <w:semiHidden/>
    <w:unhideWhenUsed/>
    <w:rsid w:val="00FB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33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B2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6C7BC6"/>
  </w:style>
  <w:style w:type="table" w:customStyle="1" w:styleId="Sombreadomedio2-nfasis11">
    <w:name w:val="Sombreado medio 2 - Énfasis 11"/>
    <w:basedOn w:val="Tablanormal"/>
    <w:uiPriority w:val="64"/>
    <w:rsid w:val="00A10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doclaro1">
    <w:name w:val="Sombreado claro1"/>
    <w:basedOn w:val="Tablanormal"/>
    <w:uiPriority w:val="60"/>
    <w:rsid w:val="00690A3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1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9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6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0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4780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391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002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C64B3B4-D84E-4D1D-BB29-18AADC98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6</Pages>
  <Words>850</Words>
  <Characters>4675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Universidad Carlos III de Madrid</Company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Daniel García Sánchez</dc:creator>
  <cp:keywords/>
  <dc:description/>
  <cp:lastModifiedBy>Óscar Pérez Alonso</cp:lastModifiedBy>
  <cp:revision>83</cp:revision>
  <cp:lastPrinted>2013-03-11T11:06:00Z</cp:lastPrinted>
  <dcterms:created xsi:type="dcterms:W3CDTF">2010-10-08T07:54:00Z</dcterms:created>
  <dcterms:modified xsi:type="dcterms:W3CDTF">2013-03-11T13:47:00Z</dcterms:modified>
</cp:coreProperties>
</file>