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bCs/>
        </w:rPr>
      </w:pPr>
      <w:r>
        <w:rPr>
          <w:b/>
          <w:bCs/>
        </w:rPr>
        <w:t>INFORME DEL 15 DE NOVIEMBRE DE 2015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Tareas realizadas durante la quincena</w:t>
      </w:r>
    </w:p>
    <w:tbl>
      <w:tblPr>
        <w:tblW w:type="dxa" w:w="9638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2409"/>
        <w:gridCol w:w="2409"/>
        <w:gridCol w:w="4820"/>
      </w:tblGrid>
      <w:tr>
        <w:trPr>
          <w:cantSplit w:val="false"/>
        </w:trPr>
        <w:tc>
          <w:tcPr>
            <w:tcW w:type="dxa" w:w="2409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  <w:tc>
          <w:tcPr>
            <w:tcW w:type="dxa" w:w="2409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 encargada</w:t>
            </w:r>
          </w:p>
        </w:tc>
        <w:tc>
          <w:tcPr>
            <w:tcW w:type="dxa" w:w="482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Tiempo dedicado</w:t>
            </w:r>
          </w:p>
        </w:tc>
      </w:tr>
      <w:tr>
        <w:trPr>
          <w:cantSplit w:val="false"/>
        </w:trPr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type="dxa" w:w="482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  <w:t>Tareas no realizadas, pero previstas para la quincena</w:t>
      </w:r>
    </w:p>
    <w:p>
      <w:pPr>
        <w:pStyle w:val="style0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2423"/>
        <w:gridCol w:w="2398"/>
        <w:gridCol w:w="4807"/>
      </w:tblGrid>
      <w:tr>
        <w:trPr>
          <w:cantSplit w:val="false"/>
        </w:trPr>
        <w:tc>
          <w:tcPr>
            <w:tcW w:type="dxa" w:w="2423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  <w:tc>
          <w:tcPr>
            <w:tcW w:type="dxa" w:w="2398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 encargada</w:t>
            </w:r>
          </w:p>
        </w:tc>
        <w:tc>
          <w:tcPr>
            <w:tcW w:type="dxa" w:w="480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Por qué no se ha podido realizar</w:t>
            </w:r>
          </w:p>
        </w:tc>
      </w:tr>
      <w:tr>
        <w:trPr>
          <w:cantSplit w:val="false"/>
        </w:trPr>
        <w:tc>
          <w:tcPr>
            <w:tcW w:type="dxa" w:w="2423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type="dxa" w:w="2398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type="dxa" w:w="480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  <w:t>Tareas previstas para la quincena siguiente</w:t>
      </w:r>
    </w:p>
    <w:tbl>
      <w:tblPr>
        <w:tblW w:type="dxa" w:w="9638"/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4818"/>
        <w:gridCol w:w="4820"/>
      </w:tblGrid>
      <w:tr>
        <w:trPr>
          <w:cantSplit w:val="false"/>
        </w:trPr>
        <w:tc>
          <w:tcPr>
            <w:tcW w:type="dxa" w:w="4818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</w:rPr>
            </w:pPr>
            <w:r>
              <w:rPr>
                <w:b/>
                <w:bCs/>
              </w:rPr>
              <w:t>Tarea</w:t>
            </w:r>
          </w:p>
        </w:tc>
        <w:tc>
          <w:tcPr>
            <w:tcW w:type="dxa" w:w="4820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</w:rPr>
            </w:pPr>
            <w:r>
              <w:rPr>
                <w:b/>
                <w:bCs/>
              </w:rPr>
              <w:t>Persona encargada</w:t>
            </w:r>
          </w:p>
        </w:tc>
      </w:tr>
      <w:tr>
        <w:trPr>
          <w:cantSplit w:val="false"/>
        </w:trPr>
        <w:tc>
          <w:tcPr>
            <w:tcW w:type="dxa" w:w="4818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type="dxa" w:w="4820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7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Liberation Serif" w:cs="Droid Sans Devanagari" w:eastAsia="Droid Sans Fallback" w:hAnsi="Liberation Serif"/>
      <w:color w:val="auto"/>
      <w:sz w:val="24"/>
      <w:szCs w:val="24"/>
      <w:lang w:bidi="hi-IN" w:eastAsia="zh-CN" w:val="es-ES"/>
    </w:rPr>
  </w:style>
  <w:style w:styleId="style15" w:type="paragraph">
    <w:name w:val="Encabezado"/>
    <w:basedOn w:val="style0"/>
    <w:next w:val="style16"/>
    <w:pPr>
      <w:keepNext/>
      <w:spacing w:after="120" w:before="240"/>
      <w:contextualSpacing w:val="false"/>
    </w:pPr>
    <w:rPr>
      <w:rFonts w:ascii="Liberation Sans" w:cs="Droid Sans Devanagari" w:eastAsia="Droid Sans Fallback" w:hAnsi="Liberation Sans"/>
      <w:sz w:val="28"/>
      <w:szCs w:val="28"/>
    </w:rPr>
  </w:style>
  <w:style w:styleId="style16" w:type="paragraph">
    <w:name w:val="Cuerpo de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Droid Sans Devanagari"/>
    </w:rPr>
  </w:style>
  <w:style w:styleId="style18" w:type="paragraph">
    <w:name w:val="Pie"/>
    <w:basedOn w:val="style0"/>
    <w:next w:val="style18"/>
    <w:pPr>
      <w:suppressLineNumbers/>
      <w:spacing w:after="120" w:before="120"/>
      <w:contextualSpacing w:val="false"/>
    </w:pPr>
    <w:rPr>
      <w:rFonts w:cs="Droid Sans Devanagar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Droid Sans Devanagari"/>
    </w:rPr>
  </w:style>
  <w:style w:styleId="style20" w:type="paragraph">
    <w:name w:val="Contenido de la tabla"/>
    <w:basedOn w:val="style0"/>
    <w:next w:val="style20"/>
    <w:pPr>
      <w:suppressLineNumbers/>
    </w:pPr>
    <w:rPr/>
  </w:style>
  <w:style w:styleId="style21" w:type="paragraph">
    <w:name w:val="Encabezado de la tabla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165</TotalTime>
  <Application>LibreOffice/4.1.6.2$Linux_X86_64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2014-11-17T18:55:27Z</dcterms:created>
  <dcterms:modified xsi:type="dcterms:W3CDTF">2014-11-17T18:59:33Z</dcterms:modified>
  <cp:revision>3</cp:revision>
</cp:coreProperties>
</file>